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616" w:rsidRPr="007A3616" w:rsidRDefault="007A3616" w:rsidP="007A3616">
      <w:pPr>
        <w:rPr>
          <w:rFonts w:ascii="Times New Roman" w:eastAsia="Calibri" w:hAnsi="Times New Roman" w:cs="Times New Roman"/>
          <w:sz w:val="28"/>
          <w:szCs w:val="28"/>
        </w:rPr>
      </w:pPr>
      <w:r w:rsidRPr="007A3616">
        <w:rPr>
          <w:rFonts w:ascii="Times New Roman" w:eastAsia="Calibri" w:hAnsi="Times New Roman" w:cs="Times New Roman"/>
        </w:rPr>
        <w:t xml:space="preserve">        </w:t>
      </w:r>
      <w:r w:rsidRPr="007A3616">
        <w:rPr>
          <w:rFonts w:ascii="Times New Roman" w:eastAsia="Calibri" w:hAnsi="Times New Roman" w:cs="Times New Roman"/>
          <w:sz w:val="28"/>
          <w:szCs w:val="28"/>
        </w:rPr>
        <w:t xml:space="preserve">МБОУ « СОШ </w:t>
      </w:r>
      <w:proofErr w:type="gramStart"/>
      <w:r w:rsidRPr="007A3616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7A361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7A3616">
        <w:rPr>
          <w:rFonts w:ascii="Times New Roman" w:eastAsia="Calibri" w:hAnsi="Times New Roman" w:cs="Times New Roman"/>
          <w:sz w:val="28"/>
          <w:szCs w:val="28"/>
        </w:rPr>
        <w:t>Алексеевка</w:t>
      </w:r>
      <w:proofErr w:type="gramEnd"/>
      <w:r w:rsidRPr="007A3616">
        <w:rPr>
          <w:rFonts w:ascii="Times New Roman" w:eastAsia="Calibri" w:hAnsi="Times New Roman" w:cs="Times New Roman"/>
          <w:sz w:val="28"/>
          <w:szCs w:val="28"/>
        </w:rPr>
        <w:t xml:space="preserve"> Базарно-</w:t>
      </w:r>
      <w:proofErr w:type="spellStart"/>
      <w:r w:rsidRPr="007A3616">
        <w:rPr>
          <w:rFonts w:ascii="Times New Roman" w:eastAsia="Calibri" w:hAnsi="Times New Roman" w:cs="Times New Roman"/>
          <w:sz w:val="28"/>
          <w:szCs w:val="28"/>
        </w:rPr>
        <w:t>Карабулакского</w:t>
      </w:r>
      <w:proofErr w:type="spellEnd"/>
      <w:r w:rsidRPr="007A3616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</w:p>
    <w:p w:rsidR="007A3616" w:rsidRPr="007A3616" w:rsidRDefault="007A3616" w:rsidP="007A3616">
      <w:pPr>
        <w:rPr>
          <w:rFonts w:ascii="Times New Roman" w:eastAsia="Calibri" w:hAnsi="Times New Roman" w:cs="Times New Roman"/>
          <w:sz w:val="28"/>
          <w:szCs w:val="28"/>
        </w:rPr>
      </w:pPr>
      <w:r w:rsidRPr="007A361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Саратовской области»</w:t>
      </w:r>
    </w:p>
    <w:p w:rsidR="007A3616" w:rsidRPr="007A3616" w:rsidRDefault="007A3616" w:rsidP="007A3616">
      <w:pPr>
        <w:rPr>
          <w:rFonts w:ascii="Times New Roman" w:eastAsia="Calibri" w:hAnsi="Times New Roman" w:cs="Times New Roman"/>
        </w:rPr>
      </w:pPr>
    </w:p>
    <w:p w:rsidR="007A3616" w:rsidRPr="007A3616" w:rsidRDefault="007A3616" w:rsidP="007A3616">
      <w:pPr>
        <w:rPr>
          <w:rFonts w:ascii="Times New Roman" w:eastAsia="Calibri" w:hAnsi="Times New Roman" w:cs="Times New Roman"/>
        </w:rPr>
      </w:pPr>
    </w:p>
    <w:p w:rsidR="007A3616" w:rsidRPr="007A3616" w:rsidRDefault="007A3616" w:rsidP="007A3616">
      <w:pPr>
        <w:rPr>
          <w:rFonts w:ascii="Times New Roman" w:eastAsia="Calibri" w:hAnsi="Times New Roman" w:cs="Times New Roman"/>
        </w:rPr>
      </w:pPr>
      <w:r w:rsidRPr="007A3616">
        <w:rPr>
          <w:rFonts w:ascii="Times New Roman" w:eastAsia="Calibri" w:hAnsi="Times New Roman" w:cs="Times New Roman"/>
        </w:rPr>
        <w:t xml:space="preserve">      «</w:t>
      </w:r>
      <w:proofErr w:type="gramStart"/>
      <w:r w:rsidRPr="007A3616">
        <w:rPr>
          <w:rFonts w:ascii="Times New Roman" w:eastAsia="Calibri" w:hAnsi="Times New Roman" w:cs="Times New Roman"/>
          <w:lang w:val="en-US"/>
        </w:rPr>
        <w:t>C</w:t>
      </w:r>
      <w:proofErr w:type="spellStart"/>
      <w:proofErr w:type="gramEnd"/>
      <w:r w:rsidRPr="007A3616">
        <w:rPr>
          <w:rFonts w:ascii="Times New Roman" w:eastAsia="Calibri" w:hAnsi="Times New Roman" w:cs="Times New Roman"/>
        </w:rPr>
        <w:t>огласовано</w:t>
      </w:r>
      <w:proofErr w:type="spellEnd"/>
      <w:r w:rsidRPr="007A3616">
        <w:rPr>
          <w:rFonts w:ascii="Times New Roman" w:eastAsia="Calibri" w:hAnsi="Times New Roman" w:cs="Times New Roman"/>
        </w:rPr>
        <w:t>»                          «Согласовано»                                «Утверждаю»</w:t>
      </w:r>
    </w:p>
    <w:p w:rsidR="007A3616" w:rsidRPr="007A3616" w:rsidRDefault="007A3616" w:rsidP="007A3616">
      <w:pPr>
        <w:rPr>
          <w:rFonts w:ascii="Times New Roman" w:eastAsia="Calibri" w:hAnsi="Times New Roman" w:cs="Times New Roman"/>
        </w:rPr>
      </w:pPr>
      <w:r w:rsidRPr="007A3616">
        <w:rPr>
          <w:rFonts w:ascii="Times New Roman" w:eastAsia="Calibri" w:hAnsi="Times New Roman" w:cs="Times New Roman"/>
        </w:rPr>
        <w:t>Руководитель ШМО</w:t>
      </w:r>
      <w:proofErr w:type="gramStart"/>
      <w:r w:rsidRPr="007A3616">
        <w:rPr>
          <w:rFonts w:ascii="Times New Roman" w:eastAsia="Calibri" w:hAnsi="Times New Roman" w:cs="Times New Roman"/>
        </w:rPr>
        <w:t xml:space="preserve">                    З</w:t>
      </w:r>
      <w:proofErr w:type="gramEnd"/>
      <w:r w:rsidRPr="007A3616">
        <w:rPr>
          <w:rFonts w:ascii="Times New Roman" w:eastAsia="Calibri" w:hAnsi="Times New Roman" w:cs="Times New Roman"/>
        </w:rPr>
        <w:t>ам. директора по УВР               Директор МБОУ «СОШ с.</w:t>
      </w:r>
    </w:p>
    <w:p w:rsidR="007A3616" w:rsidRPr="007A3616" w:rsidRDefault="007A3616" w:rsidP="007A3616">
      <w:pPr>
        <w:rPr>
          <w:rFonts w:ascii="Times New Roman" w:eastAsia="Calibri" w:hAnsi="Times New Roman" w:cs="Times New Roman"/>
        </w:rPr>
      </w:pPr>
      <w:r w:rsidRPr="007A3616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Алексеевка»                                                                                                              </w:t>
      </w:r>
    </w:p>
    <w:p w:rsidR="007A3616" w:rsidRPr="007A3616" w:rsidRDefault="007A3616" w:rsidP="007A3616">
      <w:pPr>
        <w:rPr>
          <w:rFonts w:ascii="Times New Roman" w:eastAsia="Calibri" w:hAnsi="Times New Roman" w:cs="Times New Roman"/>
        </w:rPr>
      </w:pPr>
      <w:r w:rsidRPr="007A3616">
        <w:rPr>
          <w:rFonts w:ascii="Times New Roman" w:eastAsia="Calibri" w:hAnsi="Times New Roman" w:cs="Times New Roman"/>
        </w:rPr>
        <w:t>_________  /__________    ___________/_____________            ___________/___________________</w:t>
      </w:r>
    </w:p>
    <w:p w:rsidR="007A3616" w:rsidRPr="007A3616" w:rsidRDefault="007A3616" w:rsidP="007A3616">
      <w:pPr>
        <w:rPr>
          <w:rFonts w:ascii="Times New Roman" w:eastAsia="Calibri" w:hAnsi="Times New Roman" w:cs="Times New Roman"/>
        </w:rPr>
      </w:pPr>
      <w:r w:rsidRPr="007A3616">
        <w:rPr>
          <w:rFonts w:ascii="Times New Roman" w:eastAsia="Calibri" w:hAnsi="Times New Roman" w:cs="Times New Roman"/>
        </w:rPr>
        <w:t xml:space="preserve"> «____» ______2016г.               «____» ___________2016г.        «____» _____________ 2016г.</w:t>
      </w:r>
    </w:p>
    <w:p w:rsidR="007A3616" w:rsidRPr="007A3616" w:rsidRDefault="007A3616" w:rsidP="007A3616">
      <w:pPr>
        <w:rPr>
          <w:rFonts w:ascii="Times New Roman" w:eastAsia="Calibri" w:hAnsi="Times New Roman" w:cs="Times New Roman"/>
        </w:rPr>
      </w:pPr>
    </w:p>
    <w:p w:rsidR="007A3616" w:rsidRPr="007A3616" w:rsidRDefault="007A3616" w:rsidP="007A3616">
      <w:pPr>
        <w:rPr>
          <w:rFonts w:ascii="Times New Roman" w:eastAsia="Calibri" w:hAnsi="Times New Roman" w:cs="Times New Roman"/>
        </w:rPr>
      </w:pPr>
    </w:p>
    <w:p w:rsidR="007A3616" w:rsidRPr="007A3616" w:rsidRDefault="007A3616" w:rsidP="007A3616">
      <w:pPr>
        <w:rPr>
          <w:rFonts w:ascii="Times New Roman" w:eastAsia="Calibri" w:hAnsi="Times New Roman" w:cs="Times New Roman"/>
        </w:rPr>
      </w:pPr>
    </w:p>
    <w:p w:rsidR="007A3616" w:rsidRPr="007A3616" w:rsidRDefault="007A3616" w:rsidP="007A3616">
      <w:pPr>
        <w:jc w:val="center"/>
        <w:rPr>
          <w:rFonts w:ascii="Times New Roman" w:eastAsia="Calibri" w:hAnsi="Times New Roman" w:cs="Times New Roman"/>
          <w:sz w:val="52"/>
          <w:szCs w:val="52"/>
        </w:rPr>
      </w:pPr>
      <w:r w:rsidRPr="007A3616">
        <w:rPr>
          <w:rFonts w:ascii="Times New Roman" w:eastAsia="Calibri" w:hAnsi="Times New Roman" w:cs="Times New Roman"/>
          <w:sz w:val="52"/>
          <w:szCs w:val="52"/>
        </w:rPr>
        <w:t xml:space="preserve">Рабочая программа  </w:t>
      </w:r>
    </w:p>
    <w:p w:rsidR="007A3616" w:rsidRDefault="007A3616" w:rsidP="007A3616">
      <w:pPr>
        <w:jc w:val="center"/>
        <w:rPr>
          <w:rFonts w:ascii="Times New Roman" w:eastAsia="Calibri" w:hAnsi="Times New Roman" w:cs="Times New Roman"/>
          <w:sz w:val="40"/>
          <w:szCs w:val="40"/>
        </w:rPr>
      </w:pPr>
      <w:r>
        <w:rPr>
          <w:rFonts w:ascii="Times New Roman" w:eastAsia="Calibri" w:hAnsi="Times New Roman" w:cs="Times New Roman"/>
          <w:sz w:val="40"/>
          <w:szCs w:val="40"/>
        </w:rPr>
        <w:t>Регионального компонента</w:t>
      </w:r>
    </w:p>
    <w:p w:rsidR="007A3616" w:rsidRPr="007A3616" w:rsidRDefault="007A3616" w:rsidP="007A3616">
      <w:pPr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7A3616">
        <w:rPr>
          <w:rFonts w:ascii="Times New Roman" w:eastAsia="Calibri" w:hAnsi="Times New Roman" w:cs="Times New Roman"/>
          <w:sz w:val="40"/>
          <w:szCs w:val="40"/>
        </w:rPr>
        <w:t xml:space="preserve"> по математике</w:t>
      </w:r>
      <w:r>
        <w:rPr>
          <w:rFonts w:ascii="Times New Roman" w:eastAsia="Calibri" w:hAnsi="Times New Roman" w:cs="Times New Roman"/>
          <w:sz w:val="40"/>
          <w:szCs w:val="40"/>
        </w:rPr>
        <w:t xml:space="preserve">, </w:t>
      </w:r>
      <w:r>
        <w:rPr>
          <w:rFonts w:ascii="Times New Roman" w:eastAsia="Times New Roman" w:hAnsi="Times New Roman" w:cs="Times New Roman"/>
          <w:sz w:val="40"/>
          <w:szCs w:val="40"/>
        </w:rPr>
        <w:t>11</w:t>
      </w:r>
      <w:r w:rsidRPr="007A3616">
        <w:rPr>
          <w:rFonts w:ascii="Times New Roman" w:eastAsia="Times New Roman" w:hAnsi="Times New Roman" w:cs="Times New Roman"/>
          <w:sz w:val="40"/>
          <w:szCs w:val="40"/>
        </w:rPr>
        <w:t xml:space="preserve"> класс</w:t>
      </w:r>
    </w:p>
    <w:p w:rsidR="007A3616" w:rsidRPr="007A3616" w:rsidRDefault="007A3616" w:rsidP="007A3616">
      <w:pPr>
        <w:rPr>
          <w:rFonts w:ascii="Times New Roman" w:eastAsia="Calibri" w:hAnsi="Times New Roman" w:cs="Times New Roman"/>
          <w:sz w:val="36"/>
          <w:szCs w:val="36"/>
        </w:rPr>
      </w:pPr>
    </w:p>
    <w:p w:rsidR="007A3616" w:rsidRPr="007A3616" w:rsidRDefault="007A3616" w:rsidP="007A3616">
      <w:pPr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7A3616" w:rsidRPr="007A3616" w:rsidRDefault="007A3616" w:rsidP="007A3616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7A3616">
        <w:rPr>
          <w:rFonts w:ascii="Times New Roman" w:eastAsia="Calibri" w:hAnsi="Times New Roman" w:cs="Times New Roman"/>
          <w:sz w:val="32"/>
          <w:szCs w:val="32"/>
        </w:rPr>
        <w:t>Жидковой Галины Владимировны,</w:t>
      </w:r>
    </w:p>
    <w:p w:rsidR="007A3616" w:rsidRPr="007A3616" w:rsidRDefault="007A3616" w:rsidP="007A3616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7A3616">
        <w:rPr>
          <w:rFonts w:ascii="Times New Roman" w:eastAsia="Calibri" w:hAnsi="Times New Roman" w:cs="Times New Roman"/>
          <w:sz w:val="32"/>
          <w:szCs w:val="32"/>
        </w:rPr>
        <w:t xml:space="preserve"> учителя математики первой категории</w:t>
      </w:r>
    </w:p>
    <w:p w:rsidR="007A3616" w:rsidRPr="007A3616" w:rsidRDefault="007A3616" w:rsidP="007A3616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7A3616" w:rsidRPr="007A3616" w:rsidRDefault="007A3616" w:rsidP="007A3616">
      <w:pPr>
        <w:rPr>
          <w:rFonts w:ascii="Times New Roman" w:eastAsia="Calibri" w:hAnsi="Times New Roman" w:cs="Times New Roman"/>
          <w:sz w:val="24"/>
          <w:szCs w:val="24"/>
        </w:rPr>
      </w:pPr>
      <w:r w:rsidRPr="007A3616"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                                       </w:t>
      </w:r>
    </w:p>
    <w:p w:rsidR="007A3616" w:rsidRPr="007A3616" w:rsidRDefault="007A3616" w:rsidP="007A3616">
      <w:pPr>
        <w:rPr>
          <w:rFonts w:ascii="Times New Roman" w:eastAsia="Calibri" w:hAnsi="Times New Roman" w:cs="Times New Roman"/>
          <w:sz w:val="24"/>
          <w:szCs w:val="24"/>
        </w:rPr>
      </w:pPr>
      <w:r w:rsidRPr="007A361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A3616" w:rsidRPr="007A3616" w:rsidRDefault="007A3616" w:rsidP="007A3616">
      <w:pPr>
        <w:rPr>
          <w:rFonts w:ascii="Times New Roman" w:eastAsia="Calibri" w:hAnsi="Times New Roman" w:cs="Times New Roman"/>
          <w:sz w:val="32"/>
          <w:szCs w:val="32"/>
        </w:rPr>
      </w:pPr>
    </w:p>
    <w:p w:rsidR="007A3616" w:rsidRPr="007A3616" w:rsidRDefault="007A3616" w:rsidP="007A3616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7A3616">
        <w:rPr>
          <w:rFonts w:ascii="Times New Roman" w:eastAsia="Calibri" w:hAnsi="Times New Roman" w:cs="Times New Roman"/>
          <w:sz w:val="32"/>
          <w:szCs w:val="32"/>
        </w:rPr>
        <w:t>2016 – 2017 учебный год</w:t>
      </w:r>
    </w:p>
    <w:p w:rsidR="007A3616" w:rsidRPr="007A3616" w:rsidRDefault="007A3616" w:rsidP="007A3616">
      <w:pPr>
        <w:rPr>
          <w:rFonts w:ascii="Times New Roman" w:eastAsia="Calibri" w:hAnsi="Times New Roman" w:cs="Times New Roman"/>
          <w:sz w:val="52"/>
          <w:szCs w:val="52"/>
        </w:rPr>
      </w:pPr>
      <w:r w:rsidRPr="007A3616">
        <w:rPr>
          <w:rFonts w:ascii="Times New Roman" w:eastAsia="Calibri" w:hAnsi="Times New Roman" w:cs="Times New Roman"/>
          <w:sz w:val="52"/>
          <w:szCs w:val="52"/>
        </w:rPr>
        <w:t xml:space="preserve">                              </w:t>
      </w:r>
    </w:p>
    <w:p w:rsidR="0065631F" w:rsidRPr="0065631F" w:rsidRDefault="007A3616" w:rsidP="007A3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</w:t>
      </w:r>
      <w:bookmarkStart w:id="0" w:name="_GoBack"/>
      <w:bookmarkEnd w:id="0"/>
      <w:r w:rsidR="0065631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65631F" w:rsidRPr="0065631F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65631F" w:rsidRPr="0065631F" w:rsidRDefault="0065631F" w:rsidP="0065631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65631F" w:rsidRPr="0065631F" w:rsidRDefault="0065631F" w:rsidP="0065631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5631F">
        <w:rPr>
          <w:rFonts w:ascii="Times New Roman" w:hAnsi="Times New Roman" w:cs="Times New Roman"/>
          <w:bCs/>
          <w:sz w:val="28"/>
          <w:szCs w:val="28"/>
        </w:rPr>
        <w:t>В связи с модернизацией российского образования, введения нового Федерального и Регионального базисного учебного плана обновлены требования к уровню подготовки учащихся в выпускных классах полной (средней) школы по математике.</w:t>
      </w:r>
    </w:p>
    <w:p w:rsidR="0065631F" w:rsidRPr="0065631F" w:rsidRDefault="0065631F" w:rsidP="0065631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5631F">
        <w:rPr>
          <w:rFonts w:ascii="Times New Roman" w:hAnsi="Times New Roman" w:cs="Times New Roman"/>
          <w:bCs/>
          <w:sz w:val="28"/>
          <w:szCs w:val="28"/>
        </w:rPr>
        <w:t>Выпускники средней школы должны иметь представление о математике как универсальном языке науки, средстве моделирования явлений и процессов.</w:t>
      </w:r>
    </w:p>
    <w:p w:rsidR="0065631F" w:rsidRPr="0065631F" w:rsidRDefault="0065631F" w:rsidP="0065631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5631F">
        <w:rPr>
          <w:rFonts w:ascii="Times New Roman" w:hAnsi="Times New Roman" w:cs="Times New Roman"/>
          <w:bCs/>
          <w:sz w:val="28"/>
          <w:szCs w:val="28"/>
        </w:rPr>
        <w:t xml:space="preserve">Данная программа предполагает использование часов, выделяемых в региональном компоненте, с целью «усиления» федерального компонента учебного предмета «математика», что связано с подготовкой выпускников средней школы к итоговой аттестации выпускников средней </w:t>
      </w:r>
      <w:proofErr w:type="gramStart"/>
      <w:r w:rsidRPr="0065631F">
        <w:rPr>
          <w:rFonts w:ascii="Times New Roman" w:hAnsi="Times New Roman" w:cs="Times New Roman"/>
          <w:bCs/>
          <w:sz w:val="28"/>
          <w:szCs w:val="28"/>
        </w:rPr>
        <w:t>школы</w:t>
      </w:r>
      <w:proofErr w:type="gramEnd"/>
      <w:r w:rsidRPr="0065631F">
        <w:rPr>
          <w:rFonts w:ascii="Times New Roman" w:hAnsi="Times New Roman" w:cs="Times New Roman"/>
          <w:bCs/>
          <w:sz w:val="28"/>
          <w:szCs w:val="28"/>
        </w:rPr>
        <w:t xml:space="preserve"> проводимой в форме ЕГЭ.</w:t>
      </w:r>
    </w:p>
    <w:p w:rsidR="0065631F" w:rsidRPr="0065631F" w:rsidRDefault="0065631F" w:rsidP="0065631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5631F">
        <w:rPr>
          <w:rFonts w:ascii="Times New Roman" w:hAnsi="Times New Roman" w:cs="Times New Roman"/>
          <w:bCs/>
          <w:sz w:val="28"/>
          <w:szCs w:val="28"/>
        </w:rPr>
        <w:t>Содержание программы направлено на обобщение и систематизацию знаний, умений и навыков по математике, сформированных у учащихся на ступенях начальной и основной школы, проверку которых целесообразно осуществлять в форме теста, содержащего задания а) с кратким ответом, б) с развернутым ответом.</w:t>
      </w:r>
    </w:p>
    <w:p w:rsidR="0065631F" w:rsidRPr="0065631F" w:rsidRDefault="0065631F" w:rsidP="0065631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5631F">
        <w:rPr>
          <w:rFonts w:ascii="Times New Roman" w:hAnsi="Times New Roman" w:cs="Times New Roman"/>
          <w:bCs/>
          <w:sz w:val="28"/>
          <w:szCs w:val="28"/>
        </w:rPr>
        <w:t>Особое внимание при повторении и обобщении курса математики в 11 классе должно быть уделено систематизации методов решения задач, формирования пространственного воображения, выбору рационального метода решения задач.</w:t>
      </w:r>
    </w:p>
    <w:p w:rsidR="0065631F" w:rsidRDefault="0065631F" w:rsidP="006563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F65DD" w:rsidRDefault="007F65DD" w:rsidP="007F6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Основное содержание программы</w:t>
      </w:r>
    </w:p>
    <w:p w:rsidR="007F65DD" w:rsidRDefault="007F65DD" w:rsidP="007F6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Профильный уровень</w:t>
      </w:r>
    </w:p>
    <w:p w:rsidR="007F65DD" w:rsidRDefault="007F65DD" w:rsidP="007F6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Алгебра</w:t>
      </w:r>
    </w:p>
    <w:p w:rsidR="007F65DD" w:rsidRDefault="007F65DD" w:rsidP="007F6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(24 часа)</w:t>
      </w:r>
    </w:p>
    <w:p w:rsidR="007F65DD" w:rsidRDefault="007F65DD" w:rsidP="007F65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Обобщение и систематизация методов решения иррациональных, показательных, логарифмических уравнений и неравенств. В том числе уравнений</w:t>
      </w:r>
      <w:r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 и неравенств, содержащих переменную под знаком модуля.</w:t>
      </w:r>
    </w:p>
    <w:p w:rsidR="007F65DD" w:rsidRDefault="007F65DD" w:rsidP="007F65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Отбор корней при решении тригонометрических уравнений.</w:t>
      </w:r>
    </w:p>
    <w:p w:rsidR="007F65DD" w:rsidRDefault="007F65DD" w:rsidP="007F65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</w:t>
      </w:r>
      <w:r w:rsidR="00ED72D4">
        <w:rPr>
          <w:rFonts w:ascii="Times New Roman" w:hAnsi="Times New Roman" w:cs="Times New Roman"/>
          <w:bCs/>
          <w:iCs/>
          <w:sz w:val="28"/>
          <w:szCs w:val="28"/>
        </w:rPr>
        <w:t>Уравнения и неравенства и их системы с параметрами.</w:t>
      </w:r>
    </w:p>
    <w:p w:rsidR="00ED72D4" w:rsidRDefault="00ED72D4" w:rsidP="007F65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Применение математических методов для решения содержательных задач из различных областей науки и практики. Интерпретация, учет реальных ограничений.</w:t>
      </w:r>
    </w:p>
    <w:p w:rsidR="00ED72D4" w:rsidRDefault="00ED72D4" w:rsidP="00ED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ED72D4" w:rsidRDefault="00ED72D4" w:rsidP="00ED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ED72D4" w:rsidRDefault="00ED72D4" w:rsidP="00ED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Геометрия</w:t>
      </w:r>
    </w:p>
    <w:p w:rsidR="00ED72D4" w:rsidRDefault="00E54523" w:rsidP="00ED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(10</w:t>
      </w:r>
      <w:r w:rsidR="00ED72D4">
        <w:rPr>
          <w:rFonts w:ascii="Times New Roman" w:hAnsi="Times New Roman" w:cs="Times New Roman"/>
          <w:bCs/>
          <w:iCs/>
          <w:sz w:val="28"/>
          <w:szCs w:val="28"/>
        </w:rPr>
        <w:t xml:space="preserve"> часов)</w:t>
      </w:r>
    </w:p>
    <w:p w:rsidR="00ED72D4" w:rsidRPr="007F65DD" w:rsidRDefault="00ED72D4" w:rsidP="00ED72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Вписанные и описанные многогранники. Комбинации круглых тел. Геометрия окружности. Замечательные точки и линии в треугольнике. Избранные методы решения задач.</w:t>
      </w:r>
    </w:p>
    <w:p w:rsidR="0065631F" w:rsidRPr="0065631F" w:rsidRDefault="0065631F" w:rsidP="006563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5631F" w:rsidRDefault="0065631F" w:rsidP="0065631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7796"/>
      </w:tblGrid>
      <w:tr w:rsidR="00362D1D" w:rsidTr="00362D1D">
        <w:trPr>
          <w:trHeight w:val="698"/>
        </w:trPr>
        <w:tc>
          <w:tcPr>
            <w:tcW w:w="1101" w:type="dxa"/>
          </w:tcPr>
          <w:p w:rsidR="00362D1D" w:rsidRDefault="00362D1D" w:rsidP="00656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Кол-во часов</w:t>
            </w:r>
          </w:p>
        </w:tc>
        <w:tc>
          <w:tcPr>
            <w:tcW w:w="7796" w:type="dxa"/>
          </w:tcPr>
          <w:p w:rsidR="00362D1D" w:rsidRPr="0065631F" w:rsidRDefault="00362D1D" w:rsidP="00656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и содержание урока</w:t>
            </w:r>
          </w:p>
        </w:tc>
      </w:tr>
      <w:tr w:rsidR="00362D1D" w:rsidTr="00362D1D">
        <w:tc>
          <w:tcPr>
            <w:tcW w:w="1101" w:type="dxa"/>
          </w:tcPr>
          <w:p w:rsidR="00362D1D" w:rsidRDefault="00362D1D" w:rsidP="00656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D1D" w:rsidRDefault="00362D1D" w:rsidP="00656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96" w:type="dxa"/>
          </w:tcPr>
          <w:p w:rsidR="00362D1D" w:rsidRPr="0065631F" w:rsidRDefault="00362D1D" w:rsidP="00656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31F">
              <w:rPr>
                <w:rFonts w:ascii="Times New Roman" w:hAnsi="Times New Roman" w:cs="Times New Roman"/>
                <w:sz w:val="28"/>
                <w:szCs w:val="28"/>
              </w:rPr>
              <w:t>Обобщение и систематизация методов решения ирраци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ональных уравнений и неравенств </w:t>
            </w:r>
            <w:r w:rsidRPr="0065631F">
              <w:rPr>
                <w:rFonts w:ascii="Times New Roman" w:hAnsi="Times New Roman" w:cs="Times New Roman"/>
                <w:sz w:val="28"/>
                <w:szCs w:val="28"/>
              </w:rPr>
              <w:t xml:space="preserve"> (решение задач из ЕГЭ)</w:t>
            </w:r>
          </w:p>
        </w:tc>
      </w:tr>
      <w:tr w:rsidR="00362D1D" w:rsidTr="00362D1D">
        <w:tc>
          <w:tcPr>
            <w:tcW w:w="1101" w:type="dxa"/>
          </w:tcPr>
          <w:p w:rsidR="00362D1D" w:rsidRDefault="00362D1D" w:rsidP="00656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D1D" w:rsidRDefault="00362D1D" w:rsidP="00656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6</w:t>
            </w:r>
          </w:p>
        </w:tc>
        <w:tc>
          <w:tcPr>
            <w:tcW w:w="7796" w:type="dxa"/>
          </w:tcPr>
          <w:p w:rsidR="00362D1D" w:rsidRPr="0065631F" w:rsidRDefault="00362D1D" w:rsidP="006563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31F">
              <w:rPr>
                <w:rFonts w:ascii="Times New Roman" w:hAnsi="Times New Roman" w:cs="Times New Roman"/>
                <w:sz w:val="28"/>
                <w:szCs w:val="28"/>
              </w:rPr>
              <w:t>Обобщение и систематизация методов решения показательных и</w:t>
            </w:r>
          </w:p>
          <w:p w:rsidR="00362D1D" w:rsidRPr="0065631F" w:rsidRDefault="00362D1D" w:rsidP="00656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31F">
              <w:rPr>
                <w:rFonts w:ascii="Times New Roman" w:hAnsi="Times New Roman" w:cs="Times New Roman"/>
                <w:sz w:val="28"/>
                <w:szCs w:val="28"/>
              </w:rPr>
              <w:t>логариф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мических уравнений и неравенств </w:t>
            </w:r>
            <w:r w:rsidRPr="0065631F">
              <w:rPr>
                <w:rFonts w:ascii="Times New Roman" w:hAnsi="Times New Roman" w:cs="Times New Roman"/>
                <w:sz w:val="28"/>
                <w:szCs w:val="28"/>
              </w:rPr>
              <w:t xml:space="preserve"> (решение задач из ЕГЭ)</w:t>
            </w:r>
          </w:p>
        </w:tc>
      </w:tr>
      <w:tr w:rsidR="00362D1D" w:rsidTr="00362D1D">
        <w:tc>
          <w:tcPr>
            <w:tcW w:w="1101" w:type="dxa"/>
          </w:tcPr>
          <w:p w:rsidR="00362D1D" w:rsidRDefault="00362D1D" w:rsidP="00656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D1D" w:rsidRDefault="00362D1D" w:rsidP="00656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362D1D" w:rsidRDefault="00362D1D" w:rsidP="00656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362D1D" w:rsidRPr="0065631F" w:rsidRDefault="00362D1D" w:rsidP="00656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31F">
              <w:rPr>
                <w:rFonts w:ascii="Times New Roman" w:hAnsi="Times New Roman" w:cs="Times New Roman"/>
                <w:sz w:val="28"/>
                <w:szCs w:val="28"/>
              </w:rPr>
              <w:t>Уравнения, неравен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ства и их системы с параметрами </w:t>
            </w:r>
            <w:r w:rsidRPr="0065631F">
              <w:rPr>
                <w:rFonts w:ascii="Times New Roman" w:hAnsi="Times New Roman" w:cs="Times New Roman"/>
                <w:sz w:val="28"/>
                <w:szCs w:val="28"/>
              </w:rPr>
              <w:t xml:space="preserve"> (решение задач из ЕГЭ)</w:t>
            </w:r>
          </w:p>
        </w:tc>
      </w:tr>
      <w:tr w:rsidR="00362D1D" w:rsidTr="00362D1D">
        <w:tc>
          <w:tcPr>
            <w:tcW w:w="1101" w:type="dxa"/>
          </w:tcPr>
          <w:p w:rsidR="00362D1D" w:rsidRDefault="00362D1D" w:rsidP="00656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D1D" w:rsidRDefault="00362D1D" w:rsidP="00656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D1D" w:rsidRDefault="00362D1D" w:rsidP="00656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96" w:type="dxa"/>
          </w:tcPr>
          <w:p w:rsidR="00362D1D" w:rsidRPr="0065631F" w:rsidRDefault="00362D1D" w:rsidP="00656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31F">
              <w:rPr>
                <w:rFonts w:ascii="Times New Roman" w:hAnsi="Times New Roman" w:cs="Times New Roman"/>
                <w:sz w:val="28"/>
                <w:szCs w:val="28"/>
              </w:rPr>
              <w:t>Применение математических методов для решения содержательных задач из различных областей науки и практики. Интерпрет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ация, учет реальных ограничений </w:t>
            </w:r>
            <w:r w:rsidRPr="0065631F">
              <w:rPr>
                <w:rFonts w:ascii="Times New Roman" w:hAnsi="Times New Roman" w:cs="Times New Roman"/>
                <w:sz w:val="28"/>
                <w:szCs w:val="28"/>
              </w:rPr>
              <w:t xml:space="preserve"> (решение задач из ЕГЭ)</w:t>
            </w:r>
          </w:p>
        </w:tc>
      </w:tr>
      <w:tr w:rsidR="00362D1D" w:rsidTr="00362D1D">
        <w:tc>
          <w:tcPr>
            <w:tcW w:w="1101" w:type="dxa"/>
          </w:tcPr>
          <w:p w:rsidR="00362D1D" w:rsidRDefault="00362D1D" w:rsidP="00656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D1D" w:rsidRDefault="00362D1D" w:rsidP="00656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96" w:type="dxa"/>
          </w:tcPr>
          <w:p w:rsidR="00362D1D" w:rsidRPr="0065631F" w:rsidRDefault="00362D1D" w:rsidP="00656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31F">
              <w:rPr>
                <w:rFonts w:ascii="Times New Roman" w:hAnsi="Times New Roman" w:cs="Times New Roman"/>
                <w:sz w:val="28"/>
                <w:szCs w:val="28"/>
              </w:rPr>
              <w:t>Вписанные и описанные многогранники. Комбинации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руглых тел Геометрия окружности </w:t>
            </w:r>
            <w:r w:rsidRPr="0065631F">
              <w:rPr>
                <w:rFonts w:ascii="Times New Roman" w:hAnsi="Times New Roman" w:cs="Times New Roman"/>
                <w:sz w:val="28"/>
                <w:szCs w:val="28"/>
              </w:rPr>
              <w:t xml:space="preserve"> (решение задач из ЕГЭ)</w:t>
            </w:r>
          </w:p>
        </w:tc>
      </w:tr>
      <w:tr w:rsidR="00362D1D" w:rsidTr="00362D1D">
        <w:tc>
          <w:tcPr>
            <w:tcW w:w="1101" w:type="dxa"/>
          </w:tcPr>
          <w:p w:rsidR="00362D1D" w:rsidRDefault="00362D1D" w:rsidP="00656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96" w:type="dxa"/>
          </w:tcPr>
          <w:p w:rsidR="00362D1D" w:rsidRPr="0065631F" w:rsidRDefault="00362D1D" w:rsidP="007D5C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31F">
              <w:rPr>
                <w:rFonts w:ascii="Times New Roman" w:hAnsi="Times New Roman" w:cs="Times New Roman"/>
                <w:sz w:val="28"/>
                <w:szCs w:val="28"/>
              </w:rPr>
              <w:t>Замечательные точки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линии в треугольнике </w:t>
            </w:r>
            <w:r w:rsidRPr="0065631F">
              <w:rPr>
                <w:rFonts w:ascii="Times New Roman" w:hAnsi="Times New Roman" w:cs="Times New Roman"/>
                <w:sz w:val="28"/>
                <w:szCs w:val="28"/>
              </w:rPr>
              <w:t xml:space="preserve"> (решение задач из ЕГЭ)</w:t>
            </w:r>
          </w:p>
        </w:tc>
      </w:tr>
      <w:tr w:rsidR="00362D1D" w:rsidTr="00362D1D">
        <w:tc>
          <w:tcPr>
            <w:tcW w:w="1101" w:type="dxa"/>
          </w:tcPr>
          <w:p w:rsidR="00362D1D" w:rsidRDefault="00362D1D" w:rsidP="00656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D1D" w:rsidRDefault="00362D1D" w:rsidP="00656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96" w:type="dxa"/>
          </w:tcPr>
          <w:p w:rsidR="00362D1D" w:rsidRPr="0065631F" w:rsidRDefault="00362D1D" w:rsidP="00656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31F">
              <w:rPr>
                <w:rFonts w:ascii="Times New Roman" w:hAnsi="Times New Roman" w:cs="Times New Roman"/>
                <w:sz w:val="28"/>
                <w:szCs w:val="28"/>
              </w:rPr>
              <w:t>Избранные метод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решения геометрических задач  </w:t>
            </w:r>
            <w:r w:rsidRPr="0065631F">
              <w:rPr>
                <w:rFonts w:ascii="Times New Roman" w:hAnsi="Times New Roman" w:cs="Times New Roman"/>
                <w:sz w:val="28"/>
                <w:szCs w:val="28"/>
              </w:rPr>
              <w:t>(решение задач из ЕГЭ)</w:t>
            </w:r>
          </w:p>
        </w:tc>
      </w:tr>
      <w:tr w:rsidR="00362D1D" w:rsidTr="00362D1D">
        <w:tc>
          <w:tcPr>
            <w:tcW w:w="1101" w:type="dxa"/>
          </w:tcPr>
          <w:p w:rsidR="00362D1D" w:rsidRDefault="00362D1D" w:rsidP="00656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362D1D" w:rsidRPr="0065631F" w:rsidRDefault="00362D1D" w:rsidP="00656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34 часа</w:t>
            </w:r>
          </w:p>
        </w:tc>
      </w:tr>
    </w:tbl>
    <w:p w:rsidR="0065631F" w:rsidRDefault="0065631F" w:rsidP="0065631F">
      <w:pPr>
        <w:rPr>
          <w:rFonts w:ascii="Times New Roman" w:hAnsi="Times New Roman" w:cs="Times New Roman"/>
          <w:sz w:val="28"/>
          <w:szCs w:val="28"/>
        </w:rPr>
      </w:pPr>
    </w:p>
    <w:p w:rsidR="00ED72D4" w:rsidRDefault="00ED72D4" w:rsidP="0065631F">
      <w:pPr>
        <w:rPr>
          <w:rFonts w:ascii="Times New Roman" w:hAnsi="Times New Roman" w:cs="Times New Roman"/>
          <w:sz w:val="28"/>
          <w:szCs w:val="28"/>
        </w:rPr>
      </w:pPr>
    </w:p>
    <w:p w:rsidR="00ED72D4" w:rsidRDefault="00ED72D4" w:rsidP="00ED72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2D4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выпускников</w:t>
      </w:r>
    </w:p>
    <w:p w:rsidR="00ED72D4" w:rsidRDefault="00ED72D4" w:rsidP="00ED72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повторения и обобщения курса математики выпускник на профильном уровне должен:</w:t>
      </w:r>
    </w:p>
    <w:p w:rsidR="00ED72D4" w:rsidRDefault="00ED72D4" w:rsidP="00ED72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знать:</w:t>
      </w:r>
    </w:p>
    <w:p w:rsidR="00ED72D4" w:rsidRDefault="00ED72D4" w:rsidP="00ED72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значение практики и вопросов, возникающих в самой математике, для формировани</w:t>
      </w:r>
      <w:r w:rsidR="004B4FF1">
        <w:rPr>
          <w:rFonts w:ascii="Times New Roman" w:hAnsi="Times New Roman" w:cs="Times New Roman"/>
          <w:sz w:val="28"/>
          <w:szCs w:val="28"/>
        </w:rPr>
        <w:t>я и развития математической наук</w:t>
      </w:r>
      <w:r>
        <w:rPr>
          <w:rFonts w:ascii="Times New Roman" w:hAnsi="Times New Roman" w:cs="Times New Roman"/>
          <w:sz w:val="28"/>
          <w:szCs w:val="28"/>
        </w:rPr>
        <w:t>и;</w:t>
      </w:r>
    </w:p>
    <w:p w:rsidR="00ED72D4" w:rsidRDefault="004B4FF1" w:rsidP="00ED72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значение  идей, методов</w:t>
      </w:r>
      <w:r w:rsidR="00ED72D4">
        <w:rPr>
          <w:rFonts w:ascii="Times New Roman" w:hAnsi="Times New Roman" w:cs="Times New Roman"/>
          <w:sz w:val="28"/>
          <w:szCs w:val="28"/>
        </w:rPr>
        <w:t xml:space="preserve"> и результатов алгебры</w:t>
      </w:r>
      <w:r>
        <w:rPr>
          <w:rFonts w:ascii="Times New Roman" w:hAnsi="Times New Roman" w:cs="Times New Roman"/>
          <w:sz w:val="28"/>
          <w:szCs w:val="28"/>
        </w:rPr>
        <w:t xml:space="preserve"> и математического анализа для построения моделей, реальных процессов и ситуаций;</w:t>
      </w:r>
    </w:p>
    <w:p w:rsidR="004B4FF1" w:rsidRDefault="004B4FF1" w:rsidP="00ED72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возможности геометрии для описания свойств реальных предметов и их взаимного расположения;</w:t>
      </w:r>
    </w:p>
    <w:p w:rsidR="004B4FF1" w:rsidRDefault="004B4FF1" w:rsidP="00ED72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уметь:</w:t>
      </w:r>
    </w:p>
    <w:p w:rsidR="004B4FF1" w:rsidRDefault="004B4FF1" w:rsidP="00ED72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выполнять вычисления и преобразования;</w:t>
      </w:r>
    </w:p>
    <w:p w:rsidR="004B4FF1" w:rsidRDefault="004B4FF1" w:rsidP="00ED72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решать уравнения и неравенства; </w:t>
      </w:r>
    </w:p>
    <w:p w:rsidR="004B4FF1" w:rsidRDefault="004B4FF1" w:rsidP="00ED72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выполнять действия с функциями; </w:t>
      </w:r>
    </w:p>
    <w:p w:rsidR="004B4FF1" w:rsidRDefault="004B4FF1" w:rsidP="00ED72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выполнять действия с геометрическими фигурами, геометрическими телами, координатами. Векторами;</w:t>
      </w:r>
    </w:p>
    <w:p w:rsidR="004B4FF1" w:rsidRDefault="004B4FF1" w:rsidP="00ED72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строить и исследовать простейшие математические модели; </w:t>
      </w:r>
    </w:p>
    <w:p w:rsidR="004B4FF1" w:rsidRDefault="004B4FF1" w:rsidP="00ED72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использовать приобретенные знания и умения в практической деятельности и повседневной жизни для построения и исследования простейших математических моделей.</w:t>
      </w:r>
    </w:p>
    <w:p w:rsidR="004B4FF1" w:rsidRPr="00362D1D" w:rsidRDefault="004B4FF1" w:rsidP="00ED72D4">
      <w:pPr>
        <w:rPr>
          <w:rFonts w:ascii="Times New Roman" w:hAnsi="Times New Roman" w:cs="Times New Roman"/>
          <w:sz w:val="28"/>
          <w:szCs w:val="28"/>
        </w:rPr>
      </w:pPr>
      <w:r w:rsidRPr="00362D1D">
        <w:rPr>
          <w:rFonts w:ascii="Times New Roman" w:hAnsi="Times New Roman"/>
          <w:b/>
          <w:sz w:val="28"/>
          <w:szCs w:val="28"/>
        </w:rPr>
        <w:t>Литература к программе регионального компонента</w:t>
      </w:r>
    </w:p>
    <w:p w:rsidR="002D7808" w:rsidRPr="002D7808" w:rsidRDefault="001F799C" w:rsidP="002D780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2D7808" w:rsidRPr="002D7808">
        <w:rPr>
          <w:rFonts w:ascii="Times New Roman" w:eastAsia="Times New Roman" w:hAnsi="Times New Roman" w:cs="Times New Roman"/>
          <w:sz w:val="28"/>
          <w:szCs w:val="28"/>
        </w:rPr>
        <w:t xml:space="preserve">.Посицельская М.А., </w:t>
      </w:r>
      <w:proofErr w:type="spellStart"/>
      <w:r w:rsidR="002D7808" w:rsidRPr="002D7808">
        <w:rPr>
          <w:rFonts w:ascii="Times New Roman" w:eastAsia="Times New Roman" w:hAnsi="Times New Roman" w:cs="Times New Roman"/>
          <w:sz w:val="28"/>
          <w:szCs w:val="28"/>
        </w:rPr>
        <w:t>Посицельский</w:t>
      </w:r>
      <w:proofErr w:type="spellEnd"/>
      <w:r w:rsidR="002D7808" w:rsidRPr="002D7808">
        <w:rPr>
          <w:rFonts w:ascii="Times New Roman" w:eastAsia="Times New Roman" w:hAnsi="Times New Roman" w:cs="Times New Roman"/>
          <w:sz w:val="28"/>
          <w:szCs w:val="28"/>
        </w:rPr>
        <w:t xml:space="preserve"> С.Е. ЕГЭ 2011. Математика. Задача B2. Рабочая тетрадь  (под ред. Семенова А.Л., Ященко И.В.). - М.: МЦНМО, 2011 - 56 с.</w:t>
      </w:r>
    </w:p>
    <w:p w:rsidR="002D7808" w:rsidRPr="002D7808" w:rsidRDefault="001F799C" w:rsidP="002D780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2D7808" w:rsidRPr="002D7808">
        <w:rPr>
          <w:rFonts w:ascii="Times New Roman" w:eastAsia="Times New Roman" w:hAnsi="Times New Roman" w:cs="Times New Roman"/>
          <w:sz w:val="28"/>
          <w:szCs w:val="28"/>
        </w:rPr>
        <w:t>.Шестаков С.А. ЕГЭ 2011. Математика. Задача B3. Рабочая тетрадь</w:t>
      </w:r>
      <w:proofErr w:type="gramStart"/>
      <w:r w:rsidR="002D7808" w:rsidRPr="002D780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2D7808" w:rsidRPr="002D780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="002D7808" w:rsidRPr="002D7808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2D7808" w:rsidRPr="002D7808">
        <w:rPr>
          <w:rFonts w:ascii="Times New Roman" w:eastAsia="Times New Roman" w:hAnsi="Times New Roman" w:cs="Times New Roman"/>
          <w:sz w:val="28"/>
          <w:szCs w:val="28"/>
        </w:rPr>
        <w:t>од ред. Семенова А.Л., Ященко И.В.). - М.: МЦНМО, 2011 - 48 с.</w:t>
      </w:r>
    </w:p>
    <w:p w:rsidR="002D7808" w:rsidRPr="002D7808" w:rsidRDefault="001F799C" w:rsidP="002D780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2D7808" w:rsidRPr="002D7808">
        <w:rPr>
          <w:rFonts w:ascii="Times New Roman" w:eastAsia="Times New Roman" w:hAnsi="Times New Roman" w:cs="Times New Roman"/>
          <w:sz w:val="28"/>
          <w:szCs w:val="28"/>
        </w:rPr>
        <w:t>.Ященко И. В., Захаров П. И. ЕГЭ 2011. Математика. Задача В8. Геометрический смысл производной. Рабочая тетрадь</w:t>
      </w:r>
      <w:proofErr w:type="gramStart"/>
      <w:r w:rsidR="002D7808" w:rsidRPr="002D7808">
        <w:rPr>
          <w:rFonts w:ascii="Times New Roman" w:eastAsia="Times New Roman" w:hAnsi="Times New Roman" w:cs="Times New Roman"/>
          <w:sz w:val="28"/>
          <w:szCs w:val="28"/>
        </w:rPr>
        <w:t xml:space="preserve"> / П</w:t>
      </w:r>
      <w:proofErr w:type="gramEnd"/>
      <w:r w:rsidR="002D7808" w:rsidRPr="002D7808">
        <w:rPr>
          <w:rFonts w:ascii="Times New Roman" w:eastAsia="Times New Roman" w:hAnsi="Times New Roman" w:cs="Times New Roman"/>
          <w:sz w:val="28"/>
          <w:szCs w:val="28"/>
        </w:rPr>
        <w:t xml:space="preserve">од ред. А. Л. Семенова и </w:t>
      </w:r>
      <w:proofErr w:type="spellStart"/>
      <w:r w:rsidR="002D7808" w:rsidRPr="002D7808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spellEnd"/>
      <w:r w:rsidR="002D7808" w:rsidRPr="002D7808">
        <w:rPr>
          <w:rFonts w:ascii="Times New Roman" w:eastAsia="Times New Roman" w:hAnsi="Times New Roman" w:cs="Times New Roman"/>
          <w:sz w:val="28"/>
          <w:szCs w:val="28"/>
        </w:rPr>
        <w:t xml:space="preserve">. В. Ященко. — М.: МЦНМО, 2011. — 88 с. </w:t>
      </w:r>
    </w:p>
    <w:p w:rsidR="002D7808" w:rsidRPr="002D7808" w:rsidRDefault="001F799C" w:rsidP="002D780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2D7808" w:rsidRPr="002D7808">
        <w:rPr>
          <w:rFonts w:ascii="Times New Roman" w:eastAsia="Times New Roman" w:hAnsi="Times New Roman" w:cs="Times New Roman"/>
          <w:sz w:val="28"/>
          <w:szCs w:val="28"/>
        </w:rPr>
        <w:t>.Смирнов В. А. ЕГЭ 2011. Математика. Задача В</w:t>
      </w:r>
      <w:proofErr w:type="gramStart"/>
      <w:r w:rsidR="002D7808" w:rsidRPr="002D7808">
        <w:rPr>
          <w:rFonts w:ascii="Times New Roman" w:eastAsia="Times New Roman" w:hAnsi="Times New Roman" w:cs="Times New Roman"/>
          <w:sz w:val="28"/>
          <w:szCs w:val="28"/>
        </w:rPr>
        <w:t>9</w:t>
      </w:r>
      <w:proofErr w:type="gramEnd"/>
      <w:r w:rsidR="002D7808" w:rsidRPr="002D7808">
        <w:rPr>
          <w:rFonts w:ascii="Times New Roman" w:eastAsia="Times New Roman" w:hAnsi="Times New Roman" w:cs="Times New Roman"/>
          <w:sz w:val="28"/>
          <w:szCs w:val="28"/>
        </w:rPr>
        <w:t>. Стереометрия: объемы и площади. Рабочая тетрадь</w:t>
      </w:r>
      <w:proofErr w:type="gramStart"/>
      <w:r w:rsidR="002D7808" w:rsidRPr="002D7808">
        <w:rPr>
          <w:rFonts w:ascii="Times New Roman" w:eastAsia="Times New Roman" w:hAnsi="Times New Roman" w:cs="Times New Roman"/>
          <w:sz w:val="28"/>
          <w:szCs w:val="28"/>
        </w:rPr>
        <w:t xml:space="preserve"> / П</w:t>
      </w:r>
      <w:proofErr w:type="gramEnd"/>
      <w:r w:rsidR="002D7808" w:rsidRPr="002D7808">
        <w:rPr>
          <w:rFonts w:ascii="Times New Roman" w:eastAsia="Times New Roman" w:hAnsi="Times New Roman" w:cs="Times New Roman"/>
          <w:sz w:val="28"/>
          <w:szCs w:val="28"/>
        </w:rPr>
        <w:t xml:space="preserve">од ред. </w:t>
      </w:r>
      <w:proofErr w:type="spellStart"/>
      <w:r w:rsidR="002D7808" w:rsidRPr="002D7808">
        <w:rPr>
          <w:rFonts w:ascii="Times New Roman" w:eastAsia="Times New Roman" w:hAnsi="Times New Roman" w:cs="Times New Roman"/>
          <w:sz w:val="28"/>
          <w:szCs w:val="28"/>
        </w:rPr>
        <w:t>А.Л.Семенова</w:t>
      </w:r>
      <w:proofErr w:type="spellEnd"/>
      <w:r w:rsidR="002D7808" w:rsidRPr="002D780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2D7808" w:rsidRPr="002D7808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spellEnd"/>
      <w:r w:rsidR="002D7808" w:rsidRPr="002D7808">
        <w:rPr>
          <w:rFonts w:ascii="Times New Roman" w:eastAsia="Times New Roman" w:hAnsi="Times New Roman" w:cs="Times New Roman"/>
          <w:sz w:val="28"/>
          <w:szCs w:val="28"/>
        </w:rPr>
        <w:t xml:space="preserve">. В. Ященко. — М.: МЦНМО, 2011. — 80 с. </w:t>
      </w:r>
    </w:p>
    <w:p w:rsidR="002D7808" w:rsidRPr="002D7808" w:rsidRDefault="001F799C" w:rsidP="002D780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2D7808" w:rsidRPr="002D7808">
        <w:rPr>
          <w:rFonts w:ascii="Times New Roman" w:eastAsia="Times New Roman" w:hAnsi="Times New Roman" w:cs="Times New Roman"/>
          <w:sz w:val="28"/>
          <w:szCs w:val="28"/>
        </w:rPr>
        <w:t>.Шестаков С. А., Захаров П. И. ЕГЭ 2011. Математика. Задача С1</w:t>
      </w:r>
      <w:proofErr w:type="gramStart"/>
      <w:r w:rsidR="002D7808" w:rsidRPr="002D7808">
        <w:rPr>
          <w:rFonts w:ascii="Times New Roman" w:eastAsia="Times New Roman" w:hAnsi="Times New Roman" w:cs="Times New Roman"/>
          <w:sz w:val="28"/>
          <w:szCs w:val="28"/>
        </w:rPr>
        <w:t xml:space="preserve"> / П</w:t>
      </w:r>
      <w:proofErr w:type="gramEnd"/>
      <w:r w:rsidR="002D7808" w:rsidRPr="002D7808">
        <w:rPr>
          <w:rFonts w:ascii="Times New Roman" w:eastAsia="Times New Roman" w:hAnsi="Times New Roman" w:cs="Times New Roman"/>
          <w:sz w:val="28"/>
          <w:szCs w:val="28"/>
        </w:rPr>
        <w:t xml:space="preserve">од ред. </w:t>
      </w:r>
      <w:proofErr w:type="spellStart"/>
      <w:r w:rsidR="002D7808" w:rsidRPr="002D7808">
        <w:rPr>
          <w:rFonts w:ascii="Times New Roman" w:eastAsia="Times New Roman" w:hAnsi="Times New Roman" w:cs="Times New Roman"/>
          <w:sz w:val="28"/>
          <w:szCs w:val="28"/>
        </w:rPr>
        <w:t>А.Л.Семенова</w:t>
      </w:r>
      <w:proofErr w:type="spellEnd"/>
      <w:r w:rsidR="002D7808" w:rsidRPr="002D78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D7808" w:rsidRPr="002D7808">
        <w:rPr>
          <w:rFonts w:ascii="Times New Roman" w:eastAsia="Times New Roman" w:hAnsi="Times New Roman" w:cs="Times New Roman"/>
          <w:sz w:val="28"/>
          <w:szCs w:val="28"/>
        </w:rPr>
        <w:t>иИ</w:t>
      </w:r>
      <w:proofErr w:type="spellEnd"/>
      <w:r w:rsidR="002D7808" w:rsidRPr="002D7808">
        <w:rPr>
          <w:rFonts w:ascii="Times New Roman" w:eastAsia="Times New Roman" w:hAnsi="Times New Roman" w:cs="Times New Roman"/>
          <w:sz w:val="28"/>
          <w:szCs w:val="28"/>
        </w:rPr>
        <w:t>. В. Ященко. — М.: МЦНМО, 2011. —120 с. 11.Смирнов В. А. ЕГЭ 2011. Математика. Задача С</w:t>
      </w:r>
      <w:proofErr w:type="gramStart"/>
      <w:r w:rsidR="002D7808" w:rsidRPr="002D7808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 w:rsidR="002D7808" w:rsidRPr="002D7808">
        <w:rPr>
          <w:rFonts w:ascii="Times New Roman" w:eastAsia="Times New Roman" w:hAnsi="Times New Roman" w:cs="Times New Roman"/>
          <w:sz w:val="28"/>
          <w:szCs w:val="28"/>
        </w:rPr>
        <w:t>. Геометрия. Стереометрия</w:t>
      </w:r>
      <w:proofErr w:type="gramStart"/>
      <w:r w:rsidR="002D7808" w:rsidRPr="002D7808">
        <w:rPr>
          <w:rFonts w:ascii="Times New Roman" w:eastAsia="Times New Roman" w:hAnsi="Times New Roman" w:cs="Times New Roman"/>
          <w:sz w:val="28"/>
          <w:szCs w:val="28"/>
        </w:rPr>
        <w:t xml:space="preserve"> / П</w:t>
      </w:r>
      <w:proofErr w:type="gramEnd"/>
      <w:r w:rsidR="002D7808" w:rsidRPr="002D7808">
        <w:rPr>
          <w:rFonts w:ascii="Times New Roman" w:eastAsia="Times New Roman" w:hAnsi="Times New Roman" w:cs="Times New Roman"/>
          <w:sz w:val="28"/>
          <w:szCs w:val="28"/>
        </w:rPr>
        <w:t xml:space="preserve">од ред. А. Л. Семенова и </w:t>
      </w:r>
      <w:proofErr w:type="spellStart"/>
      <w:r w:rsidR="002D7808" w:rsidRPr="002D7808">
        <w:rPr>
          <w:rFonts w:ascii="Times New Roman" w:eastAsia="Times New Roman" w:hAnsi="Times New Roman" w:cs="Times New Roman"/>
          <w:sz w:val="28"/>
          <w:szCs w:val="28"/>
        </w:rPr>
        <w:t>И.В.Ященко</w:t>
      </w:r>
      <w:proofErr w:type="spellEnd"/>
      <w:r w:rsidR="002D7808" w:rsidRPr="002D7808">
        <w:rPr>
          <w:rFonts w:ascii="Times New Roman" w:eastAsia="Times New Roman" w:hAnsi="Times New Roman" w:cs="Times New Roman"/>
          <w:sz w:val="28"/>
          <w:szCs w:val="28"/>
        </w:rPr>
        <w:t xml:space="preserve">. — М.: МЦНМО, 2011. —64 с. </w:t>
      </w:r>
    </w:p>
    <w:p w:rsidR="002D7808" w:rsidRPr="002D7808" w:rsidRDefault="001F799C" w:rsidP="002D780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2D7808" w:rsidRPr="002D7808">
        <w:rPr>
          <w:rFonts w:ascii="Times New Roman" w:eastAsia="Times New Roman" w:hAnsi="Times New Roman" w:cs="Times New Roman"/>
          <w:sz w:val="28"/>
          <w:szCs w:val="28"/>
        </w:rPr>
        <w:t>.Сергеев И. Н., Панфёров В. С. ЕГЭ 2011. Математика. Задача СЗ. Уравнения и неравенства</w:t>
      </w:r>
      <w:proofErr w:type="gramStart"/>
      <w:r w:rsidR="002D7808" w:rsidRPr="002D7808">
        <w:rPr>
          <w:rFonts w:ascii="Times New Roman" w:eastAsia="Times New Roman" w:hAnsi="Times New Roman" w:cs="Times New Roman"/>
          <w:sz w:val="28"/>
          <w:szCs w:val="28"/>
        </w:rPr>
        <w:t xml:space="preserve"> / П</w:t>
      </w:r>
      <w:proofErr w:type="gramEnd"/>
      <w:r w:rsidR="002D7808" w:rsidRPr="002D7808">
        <w:rPr>
          <w:rFonts w:ascii="Times New Roman" w:eastAsia="Times New Roman" w:hAnsi="Times New Roman" w:cs="Times New Roman"/>
          <w:sz w:val="28"/>
          <w:szCs w:val="28"/>
        </w:rPr>
        <w:t xml:space="preserve">од ред. </w:t>
      </w:r>
      <w:proofErr w:type="spellStart"/>
      <w:r w:rsidR="002D7808" w:rsidRPr="002D7808">
        <w:rPr>
          <w:rFonts w:ascii="Times New Roman" w:eastAsia="Times New Roman" w:hAnsi="Times New Roman" w:cs="Times New Roman"/>
          <w:sz w:val="28"/>
          <w:szCs w:val="28"/>
        </w:rPr>
        <w:t>А.Л.Семенова</w:t>
      </w:r>
      <w:proofErr w:type="spellEnd"/>
      <w:r w:rsidR="002D7808" w:rsidRPr="002D780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2D7808" w:rsidRPr="002D7808">
        <w:rPr>
          <w:rFonts w:ascii="Times New Roman" w:eastAsia="Times New Roman" w:hAnsi="Times New Roman" w:cs="Times New Roman"/>
          <w:sz w:val="28"/>
          <w:szCs w:val="28"/>
        </w:rPr>
        <w:t>И.В.Ященко</w:t>
      </w:r>
      <w:proofErr w:type="spellEnd"/>
      <w:r w:rsidR="002D7808" w:rsidRPr="002D7808">
        <w:rPr>
          <w:rFonts w:ascii="Times New Roman" w:eastAsia="Times New Roman" w:hAnsi="Times New Roman" w:cs="Times New Roman"/>
          <w:sz w:val="28"/>
          <w:szCs w:val="28"/>
        </w:rPr>
        <w:t xml:space="preserve">. — М.: МЦНМО, 2011. —72 с. </w:t>
      </w:r>
    </w:p>
    <w:p w:rsidR="002D7808" w:rsidRPr="002D7808" w:rsidRDefault="001F799C" w:rsidP="002D780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2D7808" w:rsidRPr="002D7808">
        <w:rPr>
          <w:rFonts w:ascii="Times New Roman" w:eastAsia="Times New Roman" w:hAnsi="Times New Roman" w:cs="Times New Roman"/>
          <w:sz w:val="28"/>
          <w:szCs w:val="28"/>
        </w:rPr>
        <w:t>.ЕГЭ-2012 - 2013. Математика</w:t>
      </w:r>
      <w:proofErr w:type="gramStart"/>
      <w:r w:rsidR="002D7808" w:rsidRPr="002D7808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2D7808" w:rsidRPr="002D7808">
        <w:rPr>
          <w:rFonts w:ascii="Times New Roman" w:eastAsia="Times New Roman" w:hAnsi="Times New Roman" w:cs="Times New Roman"/>
          <w:sz w:val="28"/>
          <w:szCs w:val="28"/>
        </w:rPr>
        <w:t xml:space="preserve"> типовые экзаменационные варианты : 30 вариантов / под ред. А. Л. Семенова, И. В. Ященко. — М.</w:t>
      </w:r>
      <w:proofErr w:type="gramStart"/>
      <w:r w:rsidR="002D7808" w:rsidRPr="002D7808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2D7808" w:rsidRPr="002D7808">
        <w:rPr>
          <w:rFonts w:ascii="Times New Roman" w:eastAsia="Times New Roman" w:hAnsi="Times New Roman" w:cs="Times New Roman"/>
          <w:sz w:val="28"/>
          <w:szCs w:val="28"/>
        </w:rPr>
        <w:t xml:space="preserve"> Национальное образование, 2010. — 240 с. — (ЕГЭ-2011,2012. </w:t>
      </w:r>
      <w:proofErr w:type="gramStart"/>
      <w:r w:rsidR="002D7808" w:rsidRPr="002D7808">
        <w:rPr>
          <w:rFonts w:ascii="Times New Roman" w:eastAsia="Times New Roman" w:hAnsi="Times New Roman" w:cs="Times New Roman"/>
          <w:sz w:val="28"/>
          <w:szCs w:val="28"/>
        </w:rPr>
        <w:t>ФИПИ — школе).</w:t>
      </w:r>
      <w:proofErr w:type="gramEnd"/>
    </w:p>
    <w:p w:rsidR="002D7808" w:rsidRPr="002D7808" w:rsidRDefault="001F799C" w:rsidP="002D780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2D7808" w:rsidRPr="002D7808">
        <w:rPr>
          <w:rFonts w:ascii="Times New Roman" w:eastAsia="Times New Roman" w:hAnsi="Times New Roman" w:cs="Times New Roman"/>
          <w:sz w:val="28"/>
          <w:szCs w:val="28"/>
        </w:rPr>
        <w:t xml:space="preserve">.Математика: ЕГЭ: </w:t>
      </w:r>
      <w:proofErr w:type="gramStart"/>
      <w:r w:rsidR="002D7808" w:rsidRPr="002D7808">
        <w:rPr>
          <w:rFonts w:ascii="Times New Roman" w:eastAsia="Times New Roman" w:hAnsi="Times New Roman" w:cs="Times New Roman"/>
          <w:sz w:val="28"/>
          <w:szCs w:val="28"/>
        </w:rPr>
        <w:t>Учебно-справочные материалы (Серия «Итоговый контроль:</w:t>
      </w:r>
      <w:proofErr w:type="gramEnd"/>
      <w:r w:rsidR="002D7808" w:rsidRPr="002D7808">
        <w:rPr>
          <w:rFonts w:ascii="Times New Roman" w:eastAsia="Times New Roman" w:hAnsi="Times New Roman" w:cs="Times New Roman"/>
          <w:sz w:val="28"/>
          <w:szCs w:val="28"/>
        </w:rPr>
        <w:t xml:space="preserve"> ЕГЭ» «Просвещение», 2011. </w:t>
      </w:r>
    </w:p>
    <w:p w:rsidR="002D7808" w:rsidRPr="002D7808" w:rsidRDefault="001F799C" w:rsidP="002D780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9</w:t>
      </w:r>
      <w:r w:rsidR="002D7808" w:rsidRPr="002D7808">
        <w:rPr>
          <w:rFonts w:ascii="Times New Roman" w:eastAsia="Times New Roman" w:hAnsi="Times New Roman" w:cs="Times New Roman"/>
          <w:sz w:val="28"/>
          <w:szCs w:val="28"/>
        </w:rPr>
        <w:t>.Семенов, А.Л. ЕГЭ: 3000 задач с ответами по математике. Все задания группы</w:t>
      </w:r>
      <w:proofErr w:type="gramStart"/>
      <w:r w:rsidR="002D7808" w:rsidRPr="002D7808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="002D7808" w:rsidRPr="002D7808">
        <w:rPr>
          <w:rFonts w:ascii="Times New Roman" w:eastAsia="Times New Roman" w:hAnsi="Times New Roman" w:cs="Times New Roman"/>
          <w:sz w:val="28"/>
          <w:szCs w:val="28"/>
        </w:rPr>
        <w:t xml:space="preserve"> / А.Л. Семенов, И.В. Ященко</w:t>
      </w:r>
    </w:p>
    <w:p w:rsidR="002D7808" w:rsidRPr="002D7808" w:rsidRDefault="001F799C" w:rsidP="002D780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2D7808" w:rsidRPr="002D7808">
        <w:rPr>
          <w:rFonts w:ascii="Times New Roman" w:eastAsia="Times New Roman" w:hAnsi="Times New Roman" w:cs="Times New Roman"/>
          <w:sz w:val="28"/>
          <w:szCs w:val="28"/>
        </w:rPr>
        <w:t>.Математика. Подготовка к ЕГЭ-2011-2013: учебно-методическое пособие</w:t>
      </w:r>
      <w:proofErr w:type="gramStart"/>
      <w:r w:rsidR="002D7808" w:rsidRPr="002D7808">
        <w:rPr>
          <w:rFonts w:ascii="Times New Roman" w:eastAsia="Times New Roman" w:hAnsi="Times New Roman" w:cs="Times New Roman"/>
          <w:sz w:val="28"/>
          <w:szCs w:val="28"/>
        </w:rPr>
        <w:t>/П</w:t>
      </w:r>
      <w:proofErr w:type="gramEnd"/>
      <w:r w:rsidR="002D7808" w:rsidRPr="002D7808">
        <w:rPr>
          <w:rFonts w:ascii="Times New Roman" w:eastAsia="Times New Roman" w:hAnsi="Times New Roman" w:cs="Times New Roman"/>
          <w:sz w:val="28"/>
          <w:szCs w:val="28"/>
        </w:rPr>
        <w:t xml:space="preserve">од редакцией Ф. Ф. Лысенко, С. Ю. </w:t>
      </w:r>
      <w:proofErr w:type="spellStart"/>
      <w:r w:rsidR="002D7808" w:rsidRPr="002D7808">
        <w:rPr>
          <w:rFonts w:ascii="Times New Roman" w:eastAsia="Times New Roman" w:hAnsi="Times New Roman" w:cs="Times New Roman"/>
          <w:sz w:val="28"/>
          <w:szCs w:val="28"/>
        </w:rPr>
        <w:t>Кулабухова</w:t>
      </w:r>
      <w:proofErr w:type="spellEnd"/>
      <w:r w:rsidR="002D7808" w:rsidRPr="002D7808">
        <w:rPr>
          <w:rFonts w:ascii="Times New Roman" w:eastAsia="Times New Roman" w:hAnsi="Times New Roman" w:cs="Times New Roman"/>
          <w:sz w:val="28"/>
          <w:szCs w:val="28"/>
        </w:rPr>
        <w:t>. — Росто</w:t>
      </w:r>
      <w:proofErr w:type="gramStart"/>
      <w:r w:rsidR="002D7808" w:rsidRPr="002D7808">
        <w:rPr>
          <w:rFonts w:ascii="Times New Roman" w:eastAsia="Times New Roman" w:hAnsi="Times New Roman" w:cs="Times New Roman"/>
          <w:sz w:val="28"/>
          <w:szCs w:val="28"/>
        </w:rPr>
        <w:t>в-</w:t>
      </w:r>
      <w:proofErr w:type="gramEnd"/>
      <w:r w:rsidR="002D7808" w:rsidRPr="002D7808">
        <w:rPr>
          <w:rFonts w:ascii="Times New Roman" w:eastAsia="Times New Roman" w:hAnsi="Times New Roman" w:cs="Times New Roman"/>
          <w:sz w:val="28"/>
          <w:szCs w:val="28"/>
        </w:rPr>
        <w:t xml:space="preserve"> на-Дону: Легион-М, 2010-2012. — 416 с. — («Готовимся к ЕГЭ») </w:t>
      </w:r>
    </w:p>
    <w:p w:rsidR="002D7808" w:rsidRPr="002D7808" w:rsidRDefault="001F799C" w:rsidP="002D780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2D7808" w:rsidRPr="002D7808">
        <w:rPr>
          <w:rFonts w:ascii="Times New Roman" w:eastAsia="Times New Roman" w:hAnsi="Times New Roman" w:cs="Times New Roman"/>
          <w:sz w:val="28"/>
          <w:szCs w:val="28"/>
        </w:rPr>
        <w:t>. Демонстрационный вариант ЕГЭ- 2014.</w:t>
      </w:r>
    </w:p>
    <w:p w:rsidR="002D7808" w:rsidRPr="002D7808" w:rsidRDefault="002D7808" w:rsidP="002D7808">
      <w:pPr>
        <w:rPr>
          <w:rFonts w:ascii="Times New Roman" w:eastAsia="Times New Roman" w:hAnsi="Times New Roman" w:cs="Times New Roman"/>
          <w:sz w:val="28"/>
          <w:szCs w:val="28"/>
        </w:rPr>
      </w:pPr>
      <w:r w:rsidRPr="002D7808">
        <w:rPr>
          <w:rFonts w:ascii="Times New Roman" w:eastAsia="Times New Roman" w:hAnsi="Times New Roman" w:cs="Times New Roman"/>
          <w:sz w:val="28"/>
          <w:szCs w:val="28"/>
        </w:rPr>
        <w:t>Онлайн-ресурсы:</w:t>
      </w:r>
    </w:p>
    <w:p w:rsidR="002D7808" w:rsidRPr="002D7808" w:rsidRDefault="002D7808" w:rsidP="002D7808">
      <w:pPr>
        <w:rPr>
          <w:rFonts w:ascii="Times New Roman" w:eastAsia="Times New Roman" w:hAnsi="Times New Roman" w:cs="Times New Roman"/>
          <w:sz w:val="28"/>
          <w:szCs w:val="28"/>
        </w:rPr>
      </w:pPr>
      <w:r w:rsidRPr="002D7808">
        <w:rPr>
          <w:rFonts w:ascii="Times New Roman" w:eastAsia="Times New Roman" w:hAnsi="Times New Roman" w:cs="Times New Roman"/>
          <w:sz w:val="28"/>
          <w:szCs w:val="28"/>
        </w:rPr>
        <w:t xml:space="preserve">Официальный информационный портал ЕГЭ </w:t>
      </w:r>
    </w:p>
    <w:p w:rsidR="002D7808" w:rsidRPr="002D7808" w:rsidRDefault="002D7808" w:rsidP="002D7808">
      <w:pPr>
        <w:rPr>
          <w:rFonts w:ascii="Times New Roman" w:eastAsia="Times New Roman" w:hAnsi="Times New Roman" w:cs="Times New Roman"/>
          <w:sz w:val="28"/>
          <w:szCs w:val="28"/>
        </w:rPr>
      </w:pPr>
      <w:r w:rsidRPr="002D7808">
        <w:rPr>
          <w:rFonts w:ascii="Times New Roman" w:eastAsia="Times New Roman" w:hAnsi="Times New Roman" w:cs="Times New Roman"/>
          <w:sz w:val="28"/>
          <w:szCs w:val="28"/>
        </w:rPr>
        <w:t>Федеральный институт педагогических измерений</w:t>
      </w:r>
    </w:p>
    <w:p w:rsidR="002D7808" w:rsidRPr="002D7808" w:rsidRDefault="002D7808" w:rsidP="002D7808">
      <w:pPr>
        <w:rPr>
          <w:rFonts w:ascii="Times New Roman" w:eastAsia="Times New Roman" w:hAnsi="Times New Roman" w:cs="Times New Roman"/>
          <w:sz w:val="28"/>
          <w:szCs w:val="28"/>
        </w:rPr>
      </w:pPr>
      <w:r w:rsidRPr="002D7808">
        <w:rPr>
          <w:rFonts w:ascii="Times New Roman" w:eastAsia="Times New Roman" w:hAnsi="Times New Roman" w:cs="Times New Roman"/>
          <w:sz w:val="28"/>
          <w:szCs w:val="28"/>
        </w:rPr>
        <w:t>Открытый банк заданий по математике</w:t>
      </w:r>
    </w:p>
    <w:p w:rsidR="002D7808" w:rsidRPr="002D7808" w:rsidRDefault="002D7808" w:rsidP="002D7808">
      <w:pPr>
        <w:rPr>
          <w:rFonts w:ascii="Times New Roman" w:eastAsia="Times New Roman" w:hAnsi="Times New Roman" w:cs="Times New Roman"/>
        </w:rPr>
      </w:pPr>
    </w:p>
    <w:p w:rsidR="004B4FF1" w:rsidRPr="00ED72D4" w:rsidRDefault="004B4FF1" w:rsidP="00ED72D4">
      <w:pPr>
        <w:rPr>
          <w:rFonts w:ascii="Times New Roman" w:hAnsi="Times New Roman" w:cs="Times New Roman"/>
          <w:sz w:val="28"/>
          <w:szCs w:val="28"/>
        </w:rPr>
      </w:pPr>
    </w:p>
    <w:sectPr w:rsidR="004B4FF1" w:rsidRPr="00ED7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31F"/>
    <w:rsid w:val="001C4918"/>
    <w:rsid w:val="001F799C"/>
    <w:rsid w:val="002D7808"/>
    <w:rsid w:val="00362D1D"/>
    <w:rsid w:val="004B4FF1"/>
    <w:rsid w:val="0065631F"/>
    <w:rsid w:val="007A3616"/>
    <w:rsid w:val="007F65DD"/>
    <w:rsid w:val="00985806"/>
    <w:rsid w:val="00D23711"/>
    <w:rsid w:val="00E54523"/>
    <w:rsid w:val="00ED72D4"/>
    <w:rsid w:val="00F735B1"/>
    <w:rsid w:val="00FC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F7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79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F7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79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1175C-B0C9-4584-A98B-7CAD98568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5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9</cp:revision>
  <cp:lastPrinted>2015-09-03T10:12:00Z</cp:lastPrinted>
  <dcterms:created xsi:type="dcterms:W3CDTF">2014-10-03T10:37:00Z</dcterms:created>
  <dcterms:modified xsi:type="dcterms:W3CDTF">2016-10-23T03:46:00Z</dcterms:modified>
</cp:coreProperties>
</file>