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54" w:rsidRDefault="00CE3854" w:rsidP="00CE38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(публичный) отчёт комитета</w:t>
      </w:r>
    </w:p>
    <w:p w:rsidR="00CE3854" w:rsidRDefault="00AF18A2" w:rsidP="00CE38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МБОУ «СОШ с</w:t>
      </w:r>
      <w:proofErr w:type="gramStart"/>
      <w:r>
        <w:rPr>
          <w:b/>
          <w:sz w:val="32"/>
          <w:szCs w:val="32"/>
        </w:rPr>
        <w:t>.А</w:t>
      </w:r>
      <w:proofErr w:type="gramEnd"/>
      <w:r>
        <w:rPr>
          <w:b/>
          <w:sz w:val="32"/>
          <w:szCs w:val="32"/>
        </w:rPr>
        <w:t xml:space="preserve">лексеевка» </w:t>
      </w:r>
      <w:r w:rsidR="00CE3854">
        <w:rPr>
          <w:b/>
          <w:sz w:val="32"/>
          <w:szCs w:val="32"/>
        </w:rPr>
        <w:t>организации Общероссийского</w:t>
      </w:r>
    </w:p>
    <w:p w:rsidR="00CE3854" w:rsidRDefault="00CE3854" w:rsidP="00CE38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Профсоюза образования</w:t>
      </w:r>
    </w:p>
    <w:p w:rsidR="00CE3854" w:rsidRDefault="00CE3854" w:rsidP="00CE3854">
      <w:pPr>
        <w:jc w:val="center"/>
        <w:rPr>
          <w:b/>
          <w:sz w:val="32"/>
          <w:szCs w:val="32"/>
        </w:rPr>
      </w:pP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Краткая характеристика организации Профсоюза (структура, численность, динамика профсоюзного членства за период 2016года)</w:t>
      </w:r>
    </w:p>
    <w:p w:rsidR="00CE3854" w:rsidRDefault="00FA74A2" w:rsidP="00CE3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«СОШ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лексеевка» </w:t>
      </w:r>
      <w:r w:rsidR="00CE3854">
        <w:rPr>
          <w:sz w:val="28"/>
          <w:szCs w:val="28"/>
        </w:rPr>
        <w:t xml:space="preserve">организации Профессионального союза работников народного образования и науки РФ на 1 января 2017 года объединяет </w:t>
      </w:r>
      <w:r>
        <w:rPr>
          <w:sz w:val="28"/>
          <w:szCs w:val="28"/>
        </w:rPr>
        <w:t>33</w:t>
      </w:r>
      <w:r w:rsidR="00CE3854">
        <w:rPr>
          <w:sz w:val="28"/>
          <w:szCs w:val="28"/>
        </w:rPr>
        <w:t xml:space="preserve"> члена Профсоюза. Членство в Профсоюзе составляет 100% от числа </w:t>
      </w:r>
      <w:proofErr w:type="gramStart"/>
      <w:r w:rsidR="00CE3854">
        <w:rPr>
          <w:sz w:val="28"/>
          <w:szCs w:val="28"/>
        </w:rPr>
        <w:t>работающих</w:t>
      </w:r>
      <w:proofErr w:type="gramEnd"/>
      <w:r w:rsidR="00CE3854">
        <w:rPr>
          <w:sz w:val="28"/>
          <w:szCs w:val="28"/>
        </w:rPr>
        <w:t xml:space="preserve">. </w:t>
      </w:r>
    </w:p>
    <w:p w:rsidR="00CE3854" w:rsidRDefault="00CE3854" w:rsidP="00CE3854">
      <w:pPr>
        <w:jc w:val="both"/>
        <w:rPr>
          <w:sz w:val="28"/>
          <w:szCs w:val="28"/>
        </w:rPr>
      </w:pP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Деятельность комитета (количество заседаний, рассмотренные за календарный год вопросы, принятые решения)</w:t>
      </w:r>
    </w:p>
    <w:p w:rsidR="00CE3854" w:rsidRDefault="00CE3854" w:rsidP="00CE3854">
      <w:pPr>
        <w:ind w:left="720"/>
        <w:rPr>
          <w:b/>
          <w:i/>
          <w:sz w:val="28"/>
          <w:szCs w:val="28"/>
          <w:u w:val="single"/>
        </w:rPr>
      </w:pPr>
    </w:p>
    <w:p w:rsidR="00CE3854" w:rsidRDefault="00CE3854" w:rsidP="00CE385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Насущные вопросы жизни и труда работников образования  обсуждались на _</w:t>
      </w:r>
      <w:r w:rsidR="001B7E18">
        <w:rPr>
          <w:sz w:val="28"/>
          <w:szCs w:val="28"/>
        </w:rPr>
        <w:t>10</w:t>
      </w:r>
      <w:r>
        <w:rPr>
          <w:sz w:val="28"/>
          <w:szCs w:val="28"/>
        </w:rPr>
        <w:t xml:space="preserve">___ заседаниях профкома. Рассмотрены вопросы: </w:t>
      </w:r>
      <w:r w:rsidRPr="00CE3854">
        <w:rPr>
          <w:color w:val="FF0000"/>
          <w:sz w:val="28"/>
          <w:szCs w:val="28"/>
        </w:rPr>
        <w:t xml:space="preserve">(Перечислить повестки дня из протоколов заседания </w:t>
      </w:r>
      <w:proofErr w:type="gramStart"/>
      <w:r w:rsidRPr="00CE3854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и</w:t>
      </w:r>
      <w:proofErr w:type="gramEnd"/>
      <w:r>
        <w:rPr>
          <w:color w:val="FF0000"/>
          <w:sz w:val="28"/>
          <w:szCs w:val="28"/>
        </w:rPr>
        <w:t xml:space="preserve"> профсоюзных собраний.</w:t>
      </w:r>
    </w:p>
    <w:p w:rsidR="00D052FB" w:rsidRPr="00D24B24" w:rsidRDefault="00D052FB" w:rsidP="00D052FB">
      <w:pPr>
        <w:ind w:left="720"/>
        <w:rPr>
          <w:i/>
          <w:sz w:val="28"/>
          <w:szCs w:val="28"/>
        </w:rPr>
      </w:pPr>
      <w:r w:rsidRPr="00D24B24">
        <w:rPr>
          <w:i/>
          <w:sz w:val="28"/>
          <w:szCs w:val="28"/>
        </w:rPr>
        <w:t>1. Приказ №1от</w:t>
      </w:r>
      <w:r>
        <w:rPr>
          <w:i/>
          <w:sz w:val="28"/>
          <w:szCs w:val="28"/>
        </w:rPr>
        <w:t>18.01.2016</w:t>
      </w:r>
      <w:r w:rsidRPr="00D24B24">
        <w:rPr>
          <w:i/>
          <w:sz w:val="28"/>
          <w:szCs w:val="28"/>
        </w:rPr>
        <w:t>года: Оказание материальной помощи</w:t>
      </w:r>
      <w:r>
        <w:rPr>
          <w:i/>
          <w:sz w:val="28"/>
          <w:szCs w:val="28"/>
        </w:rPr>
        <w:t xml:space="preserve"> Галактионовой Л.А.</w:t>
      </w:r>
      <w:r w:rsidRPr="00D24B24">
        <w:rPr>
          <w:i/>
          <w:sz w:val="28"/>
          <w:szCs w:val="28"/>
        </w:rPr>
        <w:t xml:space="preserve"> в сумме 1000(одна тысяча</w:t>
      </w:r>
      <w:proofErr w:type="gramStart"/>
      <w:r w:rsidRPr="00D24B24">
        <w:rPr>
          <w:i/>
          <w:sz w:val="28"/>
          <w:szCs w:val="28"/>
        </w:rPr>
        <w:t>)р</w:t>
      </w:r>
      <w:proofErr w:type="gramEnd"/>
      <w:r w:rsidRPr="00D24B24">
        <w:rPr>
          <w:i/>
          <w:sz w:val="28"/>
          <w:szCs w:val="28"/>
        </w:rPr>
        <w:t>ублей</w:t>
      </w:r>
    </w:p>
    <w:p w:rsidR="00D052FB" w:rsidRPr="00D24B24" w:rsidRDefault="00D052FB" w:rsidP="00D052F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2. Приказ №2от 25.01.2016</w:t>
      </w:r>
      <w:r w:rsidRPr="00D24B24">
        <w:rPr>
          <w:i/>
          <w:sz w:val="28"/>
          <w:szCs w:val="28"/>
        </w:rPr>
        <w:t xml:space="preserve">года: Оказание материальной помощи </w:t>
      </w:r>
      <w:r>
        <w:rPr>
          <w:i/>
          <w:sz w:val="28"/>
          <w:szCs w:val="28"/>
        </w:rPr>
        <w:t>Зиновьевой О.И.</w:t>
      </w:r>
      <w:r w:rsidRPr="00D24B24">
        <w:rPr>
          <w:i/>
          <w:sz w:val="28"/>
          <w:szCs w:val="28"/>
        </w:rPr>
        <w:t>в сумме 1000(одна тысяча рублей)</w:t>
      </w:r>
    </w:p>
    <w:p w:rsidR="001632D5" w:rsidRDefault="00D052FB" w:rsidP="00D052F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1632D5">
        <w:rPr>
          <w:i/>
          <w:sz w:val="28"/>
          <w:szCs w:val="28"/>
        </w:rPr>
        <w:t>Приказ №3 от 29.01.2016года: Предварительный график отпусков за 2016 – 2017учебный год</w:t>
      </w:r>
    </w:p>
    <w:p w:rsidR="00D052FB" w:rsidRPr="00D24B24" w:rsidRDefault="001632D5" w:rsidP="001632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4.Приказ №4</w:t>
      </w:r>
      <w:r w:rsidR="00D052FB">
        <w:rPr>
          <w:i/>
          <w:sz w:val="28"/>
          <w:szCs w:val="28"/>
        </w:rPr>
        <w:t xml:space="preserve"> от 15.03.2016</w:t>
      </w:r>
      <w:r w:rsidR="00D052FB" w:rsidRPr="00D24B24">
        <w:rPr>
          <w:i/>
          <w:sz w:val="28"/>
          <w:szCs w:val="28"/>
        </w:rPr>
        <w:t xml:space="preserve">года: </w:t>
      </w:r>
      <w:r w:rsidR="00D052FB">
        <w:rPr>
          <w:i/>
          <w:sz w:val="28"/>
          <w:szCs w:val="28"/>
        </w:rPr>
        <w:t xml:space="preserve">Выделение путёвок для детей в </w:t>
      </w:r>
      <w:r>
        <w:rPr>
          <w:i/>
          <w:sz w:val="28"/>
          <w:szCs w:val="28"/>
        </w:rPr>
        <w:t xml:space="preserve">                                   </w:t>
      </w:r>
      <w:r w:rsidR="00D052FB">
        <w:rPr>
          <w:i/>
          <w:sz w:val="28"/>
          <w:szCs w:val="28"/>
        </w:rPr>
        <w:t>оздоровительный комплекс «Ласточка»</w:t>
      </w:r>
    </w:p>
    <w:p w:rsidR="00C04D83" w:rsidRPr="00D24B24" w:rsidRDefault="001632D5" w:rsidP="00C04D83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D052FB">
        <w:rPr>
          <w:i/>
          <w:sz w:val="28"/>
          <w:szCs w:val="28"/>
        </w:rPr>
        <w:t>. При</w:t>
      </w:r>
      <w:r>
        <w:rPr>
          <w:i/>
          <w:sz w:val="28"/>
          <w:szCs w:val="28"/>
        </w:rPr>
        <w:t>каз №5</w:t>
      </w:r>
      <w:r w:rsidR="00D052FB">
        <w:rPr>
          <w:i/>
          <w:sz w:val="28"/>
          <w:szCs w:val="28"/>
        </w:rPr>
        <w:t xml:space="preserve"> от 06.05</w:t>
      </w:r>
      <w:r w:rsidR="00D052FB" w:rsidRPr="00D24B24">
        <w:rPr>
          <w:i/>
          <w:sz w:val="28"/>
          <w:szCs w:val="28"/>
        </w:rPr>
        <w:t>.</w:t>
      </w:r>
      <w:r w:rsidR="00C04D83">
        <w:rPr>
          <w:i/>
          <w:sz w:val="28"/>
          <w:szCs w:val="28"/>
        </w:rPr>
        <w:t>2016</w:t>
      </w:r>
      <w:r w:rsidR="00D052FB" w:rsidRPr="00D24B24">
        <w:rPr>
          <w:i/>
          <w:sz w:val="28"/>
          <w:szCs w:val="28"/>
        </w:rPr>
        <w:t>года:</w:t>
      </w:r>
      <w:r w:rsidR="00C04D83" w:rsidRPr="00C04D83">
        <w:rPr>
          <w:i/>
          <w:sz w:val="28"/>
          <w:szCs w:val="28"/>
        </w:rPr>
        <w:t xml:space="preserve"> </w:t>
      </w:r>
      <w:r w:rsidR="00C04D83" w:rsidRPr="00D24B24">
        <w:rPr>
          <w:i/>
          <w:sz w:val="28"/>
          <w:szCs w:val="28"/>
        </w:rPr>
        <w:t>Утве</w:t>
      </w:r>
      <w:r w:rsidR="00C04D83">
        <w:rPr>
          <w:i/>
          <w:sz w:val="28"/>
          <w:szCs w:val="28"/>
        </w:rPr>
        <w:t>рждение графика отпусков за 2015-2016</w:t>
      </w:r>
      <w:r w:rsidR="00C04D83" w:rsidRPr="00D24B24">
        <w:rPr>
          <w:i/>
          <w:sz w:val="28"/>
          <w:szCs w:val="28"/>
        </w:rPr>
        <w:t xml:space="preserve"> учебный год</w:t>
      </w:r>
    </w:p>
    <w:p w:rsidR="00D052FB" w:rsidRPr="00D24B24" w:rsidRDefault="001632D5" w:rsidP="00C04D83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D052FB" w:rsidRPr="00D24B2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Приказ №6</w:t>
      </w:r>
      <w:r w:rsidR="00C04D83">
        <w:rPr>
          <w:i/>
          <w:sz w:val="28"/>
          <w:szCs w:val="28"/>
        </w:rPr>
        <w:t xml:space="preserve"> от 17.08.2016</w:t>
      </w:r>
      <w:r w:rsidR="00C04D83" w:rsidRPr="00D24B24">
        <w:rPr>
          <w:i/>
          <w:sz w:val="28"/>
          <w:szCs w:val="28"/>
        </w:rPr>
        <w:t>: Тарификация кадров</w:t>
      </w:r>
      <w:r w:rsidR="00C04D83">
        <w:rPr>
          <w:i/>
          <w:sz w:val="28"/>
          <w:szCs w:val="28"/>
        </w:rPr>
        <w:t xml:space="preserve"> на 2016 – 2017</w:t>
      </w:r>
      <w:r w:rsidR="00C04D83" w:rsidRPr="00D24B24">
        <w:rPr>
          <w:i/>
          <w:sz w:val="28"/>
          <w:szCs w:val="28"/>
        </w:rPr>
        <w:t xml:space="preserve"> учебный год</w:t>
      </w:r>
    </w:p>
    <w:p w:rsidR="00D052FB" w:rsidRPr="00D24B24" w:rsidRDefault="00C244EF" w:rsidP="00D052F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7.Приказ №7 от 26.08.2016</w:t>
      </w:r>
      <w:r w:rsidR="00D052FB" w:rsidRPr="00D24B24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Утверждение расписания на 2016- 2017</w:t>
      </w:r>
      <w:r w:rsidR="00D052FB" w:rsidRPr="00D24B24">
        <w:rPr>
          <w:i/>
          <w:sz w:val="28"/>
          <w:szCs w:val="28"/>
        </w:rPr>
        <w:t>учебный год.</w:t>
      </w:r>
    </w:p>
    <w:p w:rsidR="00D052FB" w:rsidRDefault="00C244EF" w:rsidP="00D052F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D052FB" w:rsidRPr="00D24B2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Приказ №8 от 01.09.2016:1.</w:t>
      </w:r>
      <w:r w:rsidR="00D052FB" w:rsidRPr="00D24B24">
        <w:rPr>
          <w:i/>
          <w:sz w:val="28"/>
          <w:szCs w:val="28"/>
        </w:rPr>
        <w:t>Утверждение инструктажа по ТБ во время учебных занятий и внеклассных мероприятий</w:t>
      </w:r>
    </w:p>
    <w:p w:rsidR="001B7E18" w:rsidRPr="00D24B24" w:rsidRDefault="001B7E18" w:rsidP="001B7E18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2.Оказание материальной помощи Горшениной Т.В.</w:t>
      </w:r>
      <w:r w:rsidRPr="00C244EF">
        <w:rPr>
          <w:i/>
          <w:sz w:val="28"/>
          <w:szCs w:val="28"/>
        </w:rPr>
        <w:t xml:space="preserve"> </w:t>
      </w:r>
      <w:r w:rsidRPr="00D24B24">
        <w:rPr>
          <w:i/>
          <w:sz w:val="28"/>
          <w:szCs w:val="28"/>
        </w:rPr>
        <w:t>в сумме 1000(одна тысяча</w:t>
      </w:r>
      <w:proofErr w:type="gramStart"/>
      <w:r w:rsidRPr="00D24B24">
        <w:rPr>
          <w:i/>
          <w:sz w:val="28"/>
          <w:szCs w:val="28"/>
        </w:rPr>
        <w:t>)р</w:t>
      </w:r>
      <w:proofErr w:type="gramEnd"/>
      <w:r w:rsidRPr="00D24B24">
        <w:rPr>
          <w:i/>
          <w:sz w:val="28"/>
          <w:szCs w:val="28"/>
        </w:rPr>
        <w:t>ублей</w:t>
      </w:r>
    </w:p>
    <w:p w:rsidR="00C244EF" w:rsidRPr="00D24B24" w:rsidRDefault="001B7E18" w:rsidP="001B7E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C244EF">
        <w:rPr>
          <w:i/>
          <w:sz w:val="28"/>
          <w:szCs w:val="28"/>
        </w:rPr>
        <w:t>9.</w:t>
      </w:r>
      <w:r>
        <w:rPr>
          <w:i/>
          <w:sz w:val="28"/>
          <w:szCs w:val="28"/>
        </w:rPr>
        <w:t xml:space="preserve">Приказ №9 от 06.09.2016: </w:t>
      </w:r>
      <w:r w:rsidR="00C244EF">
        <w:rPr>
          <w:i/>
          <w:sz w:val="28"/>
          <w:szCs w:val="28"/>
        </w:rPr>
        <w:t xml:space="preserve">Оказание материальной помощи </w:t>
      </w:r>
      <w:r>
        <w:rPr>
          <w:i/>
          <w:sz w:val="28"/>
          <w:szCs w:val="28"/>
        </w:rPr>
        <w:t>Зиновьевой О.И.</w:t>
      </w:r>
      <w:r w:rsidR="00C244EF" w:rsidRPr="00D24B24">
        <w:rPr>
          <w:i/>
          <w:sz w:val="28"/>
          <w:szCs w:val="28"/>
        </w:rPr>
        <w:t xml:space="preserve">в сумме </w:t>
      </w:r>
      <w:r>
        <w:rPr>
          <w:i/>
          <w:sz w:val="28"/>
          <w:szCs w:val="28"/>
        </w:rPr>
        <w:t xml:space="preserve"> </w:t>
      </w:r>
      <w:r w:rsidR="00C244EF" w:rsidRPr="00D24B24">
        <w:rPr>
          <w:i/>
          <w:sz w:val="28"/>
          <w:szCs w:val="28"/>
        </w:rPr>
        <w:t>1000(одна тысяча</w:t>
      </w:r>
      <w:proofErr w:type="gramStart"/>
      <w:r w:rsidR="00C244EF" w:rsidRPr="00D24B24">
        <w:rPr>
          <w:i/>
          <w:sz w:val="28"/>
          <w:szCs w:val="28"/>
        </w:rPr>
        <w:t>)р</w:t>
      </w:r>
      <w:proofErr w:type="gramEnd"/>
      <w:r w:rsidR="00C244EF" w:rsidRPr="00D24B24">
        <w:rPr>
          <w:i/>
          <w:sz w:val="28"/>
          <w:szCs w:val="28"/>
        </w:rPr>
        <w:t>ублей</w:t>
      </w:r>
    </w:p>
    <w:p w:rsidR="00D052FB" w:rsidRPr="00D24B24" w:rsidRDefault="001B7E18" w:rsidP="00D052F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10. Приказ №10 от 10.11</w:t>
      </w:r>
      <w:r w:rsidR="00D052FB" w:rsidRPr="00D24B24">
        <w:rPr>
          <w:i/>
          <w:sz w:val="28"/>
          <w:szCs w:val="28"/>
        </w:rPr>
        <w:t>.2</w:t>
      </w:r>
      <w:r>
        <w:rPr>
          <w:i/>
          <w:sz w:val="28"/>
          <w:szCs w:val="28"/>
        </w:rPr>
        <w:t>016</w:t>
      </w:r>
      <w:r w:rsidR="00D052FB" w:rsidRPr="00D24B24">
        <w:rPr>
          <w:i/>
          <w:sz w:val="28"/>
          <w:szCs w:val="28"/>
        </w:rPr>
        <w:t xml:space="preserve">года: Оказание материальной помощи </w:t>
      </w:r>
      <w:r>
        <w:rPr>
          <w:i/>
          <w:sz w:val="28"/>
          <w:szCs w:val="28"/>
        </w:rPr>
        <w:t>Горбуновой Н.Е.в сумме 2</w:t>
      </w:r>
      <w:r w:rsidR="00D052FB" w:rsidRPr="00D24B24">
        <w:rPr>
          <w:i/>
          <w:sz w:val="28"/>
          <w:szCs w:val="28"/>
        </w:rPr>
        <w:t>000(</w:t>
      </w:r>
      <w:r>
        <w:rPr>
          <w:i/>
          <w:sz w:val="28"/>
          <w:szCs w:val="28"/>
        </w:rPr>
        <w:t>две тысячи</w:t>
      </w:r>
      <w:proofErr w:type="gramStart"/>
      <w:r w:rsidR="00D052FB" w:rsidRPr="00D24B24">
        <w:rPr>
          <w:i/>
          <w:sz w:val="28"/>
          <w:szCs w:val="28"/>
        </w:rPr>
        <w:t>)р</w:t>
      </w:r>
      <w:proofErr w:type="gramEnd"/>
      <w:r w:rsidR="00D052FB" w:rsidRPr="00D24B24">
        <w:rPr>
          <w:i/>
          <w:sz w:val="28"/>
          <w:szCs w:val="28"/>
        </w:rPr>
        <w:t>ублей</w:t>
      </w: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развитии социального партнерства</w:t>
      </w:r>
    </w:p>
    <w:p w:rsidR="00CE3854" w:rsidRDefault="00CE3854" w:rsidP="00CE3854">
      <w:pPr>
        <w:ind w:firstLine="708"/>
        <w:jc w:val="both"/>
        <w:rPr>
          <w:sz w:val="28"/>
          <w:szCs w:val="28"/>
        </w:rPr>
      </w:pPr>
    </w:p>
    <w:p w:rsidR="00CE3854" w:rsidRDefault="00CE3854" w:rsidP="00CE38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Отличительной чертой истории Общероссийского Профсоюза образования и  районной организации Профсоюза стало введение принципа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социального партнерства  на муниципальном уровне и на уровне организации, осуществляющей образовательный процесс. Трудовой Кодекс, новая система оплаты труда в значительной мере повысили ответственность сторон социального партнерства. В образовательном учреждении  имеется коллективный договор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CE3854">
        <w:rPr>
          <w:rFonts w:eastAsia="Calibri"/>
          <w:color w:val="FF0000"/>
          <w:sz w:val="28"/>
          <w:szCs w:val="28"/>
          <w:lang w:eastAsia="en-US"/>
        </w:rPr>
        <w:t>когда подписан и на какие годы</w:t>
      </w:r>
      <w:r>
        <w:rPr>
          <w:rFonts w:eastAsia="Calibri"/>
          <w:sz w:val="28"/>
          <w:szCs w:val="28"/>
          <w:lang w:eastAsia="en-US"/>
        </w:rPr>
        <w:t>)</w:t>
      </w:r>
    </w:p>
    <w:p w:rsidR="001B7E18" w:rsidRPr="00AF18A2" w:rsidRDefault="001B7E18" w:rsidP="001B7E18">
      <w:pPr>
        <w:ind w:left="720"/>
        <w:jc w:val="both"/>
        <w:rPr>
          <w:b/>
          <w:sz w:val="28"/>
          <w:szCs w:val="28"/>
        </w:rPr>
      </w:pPr>
      <w:r w:rsidRPr="00AF18A2">
        <w:rPr>
          <w:b/>
          <w:sz w:val="28"/>
          <w:szCs w:val="28"/>
        </w:rPr>
        <w:t xml:space="preserve">Коллективный договор подписан на 2016 – 2018 </w:t>
      </w:r>
      <w:r w:rsidR="00AF61B1" w:rsidRPr="00AF18A2">
        <w:rPr>
          <w:b/>
          <w:sz w:val="28"/>
          <w:szCs w:val="28"/>
        </w:rPr>
        <w:t>год</w:t>
      </w:r>
      <w:proofErr w:type="gramStart"/>
      <w:r w:rsidR="00AF61B1" w:rsidRPr="00AF18A2">
        <w:rPr>
          <w:b/>
          <w:sz w:val="28"/>
          <w:szCs w:val="28"/>
        </w:rPr>
        <w:t>ы(</w:t>
      </w:r>
      <w:proofErr w:type="gramEnd"/>
      <w:r w:rsidR="00AF61B1" w:rsidRPr="00AF18A2">
        <w:rPr>
          <w:b/>
          <w:sz w:val="28"/>
          <w:szCs w:val="28"/>
        </w:rPr>
        <w:t>Протокол №2 от 16.12.2015 года)</w:t>
      </w:r>
    </w:p>
    <w:p w:rsidR="001B7E18" w:rsidRPr="00AF18A2" w:rsidRDefault="001B7E18" w:rsidP="00CE3854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CE3854" w:rsidRDefault="00CE3854" w:rsidP="00CE3854">
      <w:pPr>
        <w:ind w:firstLine="708"/>
        <w:jc w:val="both"/>
        <w:rPr>
          <w:sz w:val="28"/>
          <w:szCs w:val="28"/>
        </w:rPr>
      </w:pP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правозащитной деятельности</w:t>
      </w:r>
    </w:p>
    <w:p w:rsidR="00CE3854" w:rsidRDefault="00CE3854" w:rsidP="00CE3854">
      <w:pPr>
        <w:pStyle w:val="a3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EE3F87" w:rsidRPr="00EE3F87" w:rsidRDefault="00CE3854" w:rsidP="00EE3F87">
      <w:pPr>
        <w:spacing w:line="276" w:lineRule="auto"/>
        <w:ind w:firstLine="708"/>
        <w:jc w:val="both"/>
        <w:rPr>
          <w:sz w:val="32"/>
          <w:szCs w:val="32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  26-летняя история  Базарно – </w:t>
      </w:r>
      <w:proofErr w:type="spellStart"/>
      <w:r>
        <w:rPr>
          <w:rFonts w:eastAsia="Calibri"/>
          <w:sz w:val="28"/>
          <w:szCs w:val="28"/>
          <w:lang w:eastAsia="en-US"/>
        </w:rPr>
        <w:t>Карабулакской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районной организации Профсоюза подтверждает растущую потребность работников образования в объединении в целях защиты социально-трудовых прав, обеспечения достойных и безопасных условий труда. Действующие в  районной организации Профсоюза   </w:t>
      </w:r>
      <w:proofErr w:type="gramStart"/>
      <w:r>
        <w:rPr>
          <w:rFonts w:eastAsia="Calibri"/>
          <w:sz w:val="28"/>
          <w:szCs w:val="28"/>
          <w:lang w:eastAsia="en-US"/>
        </w:rPr>
        <w:t>правовая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инспекции труда эффективно осуществляют правозащитную функцию и  контроль за соблюдением законодательства о труде.  </w:t>
      </w:r>
      <w:r w:rsidR="001E38D2">
        <w:rPr>
          <w:rFonts w:eastAsia="Calibri"/>
          <w:sz w:val="28"/>
          <w:szCs w:val="28"/>
          <w:lang w:eastAsia="en-US"/>
        </w:rPr>
        <w:t>В результате проверок б</w:t>
      </w:r>
      <w:r>
        <w:rPr>
          <w:rFonts w:eastAsia="Calibri"/>
          <w:sz w:val="28"/>
          <w:szCs w:val="28"/>
          <w:lang w:eastAsia="en-US"/>
        </w:rPr>
        <w:t>ыли выявлены следующие нарушения: неправильная запись в трудовых книжках (ставится печать, подпись  руководителя при приеме на работу; допускаются сокращения в записях, нет подписи при увольнения работника)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="00EE3F87" w:rsidRPr="00EE3F87">
        <w:rPr>
          <w:sz w:val="28"/>
          <w:szCs w:val="28"/>
          <w:lang w:eastAsia="zh-CN"/>
        </w:rPr>
        <w:t>О</w:t>
      </w:r>
      <w:proofErr w:type="gramEnd"/>
      <w:r w:rsidR="00EE3F87" w:rsidRPr="00EE3F87">
        <w:rPr>
          <w:sz w:val="28"/>
          <w:szCs w:val="28"/>
          <w:lang w:eastAsia="zh-CN"/>
        </w:rPr>
        <w:t xml:space="preserve">бразовательному учреждению  в  следующем предстоит провести большую работу: выявить реестр специалистов учреждения, по которым введен </w:t>
      </w:r>
      <w:proofErr w:type="spellStart"/>
      <w:r w:rsidR="00EE3F87" w:rsidRPr="00EE3F87">
        <w:rPr>
          <w:sz w:val="28"/>
          <w:szCs w:val="28"/>
          <w:lang w:eastAsia="zh-CN"/>
        </w:rPr>
        <w:t>профстандарты</w:t>
      </w:r>
      <w:proofErr w:type="spellEnd"/>
      <w:r w:rsidR="00EE3F87" w:rsidRPr="00EE3F87">
        <w:rPr>
          <w:sz w:val="28"/>
          <w:szCs w:val="28"/>
          <w:lang w:eastAsia="zh-CN"/>
        </w:rPr>
        <w:t xml:space="preserve">, провести изучение соответствия специалистов требованиям </w:t>
      </w:r>
      <w:proofErr w:type="spellStart"/>
      <w:r w:rsidR="00EE3F87" w:rsidRPr="00EE3F87">
        <w:rPr>
          <w:sz w:val="28"/>
          <w:szCs w:val="28"/>
          <w:lang w:eastAsia="zh-CN"/>
        </w:rPr>
        <w:t>профстандартов</w:t>
      </w:r>
      <w:proofErr w:type="spellEnd"/>
      <w:r w:rsidR="00EE3F87" w:rsidRPr="00EE3F87">
        <w:rPr>
          <w:sz w:val="28"/>
          <w:szCs w:val="28"/>
          <w:lang w:eastAsia="zh-CN"/>
        </w:rPr>
        <w:t xml:space="preserve">, составить план по повышению квалификации лицам, не соответствующим </w:t>
      </w:r>
      <w:proofErr w:type="spellStart"/>
      <w:r w:rsidR="00EE3F87" w:rsidRPr="00EE3F87">
        <w:rPr>
          <w:sz w:val="28"/>
          <w:szCs w:val="28"/>
          <w:lang w:eastAsia="zh-CN"/>
        </w:rPr>
        <w:t>профстандартам</w:t>
      </w:r>
      <w:proofErr w:type="spellEnd"/>
      <w:r w:rsidR="00EE3F87" w:rsidRPr="00EE3F87">
        <w:rPr>
          <w:sz w:val="28"/>
          <w:szCs w:val="28"/>
          <w:lang w:eastAsia="zh-CN"/>
        </w:rPr>
        <w:t xml:space="preserve">, внести изменения в трудовые договоры, </w:t>
      </w:r>
      <w:proofErr w:type="spellStart"/>
      <w:r w:rsidR="00EE3F87" w:rsidRPr="00EE3F87">
        <w:rPr>
          <w:sz w:val="28"/>
          <w:szCs w:val="28"/>
          <w:lang w:eastAsia="zh-CN"/>
        </w:rPr>
        <w:t>колдоговоры</w:t>
      </w:r>
      <w:proofErr w:type="spellEnd"/>
      <w:r w:rsidR="00EE3F87" w:rsidRPr="00EE3F87">
        <w:rPr>
          <w:sz w:val="28"/>
          <w:szCs w:val="28"/>
          <w:lang w:eastAsia="zh-CN"/>
        </w:rPr>
        <w:t xml:space="preserve"> и должностные инструкции. Лиц, принятых до 1 июля и не соответствующим </w:t>
      </w:r>
      <w:proofErr w:type="spellStart"/>
      <w:r w:rsidR="00EE3F87" w:rsidRPr="00EE3F87">
        <w:rPr>
          <w:sz w:val="28"/>
          <w:szCs w:val="28"/>
          <w:lang w:eastAsia="zh-CN"/>
        </w:rPr>
        <w:t>профстандартам</w:t>
      </w:r>
      <w:proofErr w:type="spellEnd"/>
      <w:r w:rsidR="00EE3F87" w:rsidRPr="00EE3F87">
        <w:rPr>
          <w:sz w:val="28"/>
          <w:szCs w:val="28"/>
          <w:lang w:eastAsia="zh-CN"/>
        </w:rPr>
        <w:t>, провести через аттестационную комиссию.</w:t>
      </w:r>
    </w:p>
    <w:p w:rsidR="00CE3854" w:rsidRDefault="00CE3854" w:rsidP="00CE38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E3854" w:rsidRPr="00EE3F87" w:rsidRDefault="00CE3854" w:rsidP="00EE3F87">
      <w:pPr>
        <w:pStyle w:val="a7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EE3F87">
        <w:rPr>
          <w:b/>
          <w:i/>
          <w:sz w:val="28"/>
          <w:szCs w:val="28"/>
          <w:u w:val="single"/>
        </w:rPr>
        <w:t>О работе в сфере оплаты труда</w:t>
      </w:r>
    </w:p>
    <w:p w:rsidR="00CE3854" w:rsidRDefault="00CE3854" w:rsidP="00CE3854">
      <w:pPr>
        <w:pStyle w:val="a5"/>
        <w:ind w:firstLine="709"/>
        <w:rPr>
          <w:szCs w:val="28"/>
        </w:rPr>
      </w:pPr>
    </w:p>
    <w:p w:rsidR="00CE3854" w:rsidRDefault="00CE3854" w:rsidP="00CE3854">
      <w:pPr>
        <w:pStyle w:val="a5"/>
        <w:ind w:firstLine="709"/>
        <w:rPr>
          <w:szCs w:val="28"/>
        </w:rPr>
      </w:pPr>
      <w:r>
        <w:rPr>
          <w:szCs w:val="28"/>
        </w:rPr>
        <w:t xml:space="preserve">Приоритетным направлением деятельности Базарно – </w:t>
      </w:r>
      <w:proofErr w:type="spellStart"/>
      <w:r>
        <w:rPr>
          <w:szCs w:val="28"/>
        </w:rPr>
        <w:t>Карабулакской</w:t>
      </w:r>
      <w:proofErr w:type="spellEnd"/>
      <w:r>
        <w:rPr>
          <w:szCs w:val="28"/>
        </w:rPr>
        <w:t xml:space="preserve"> организации «Общероссийского Профсоюза образования» являлось решение </w:t>
      </w:r>
      <w:proofErr w:type="gramStart"/>
      <w:r>
        <w:rPr>
          <w:szCs w:val="28"/>
        </w:rPr>
        <w:t>проблем оплаты труда работников образования</w:t>
      </w:r>
      <w:proofErr w:type="gramEnd"/>
      <w:r>
        <w:rPr>
          <w:rFonts w:eastAsia="Times New Roman"/>
          <w:szCs w:val="28"/>
          <w:lang w:eastAsia="ru-RU"/>
        </w:rPr>
        <w:t xml:space="preserve">. </w:t>
      </w:r>
      <w:r>
        <w:rPr>
          <w:szCs w:val="28"/>
        </w:rPr>
        <w:t xml:space="preserve">Большие возможности для его решения появились в связи с выходом Указа Президента Российской Федерации Путина В.В. от 7 мая 2012 года № 597 «О мероприятиях по реализации государственной социальной политики». </w:t>
      </w:r>
    </w:p>
    <w:p w:rsidR="00CE3854" w:rsidRDefault="00CE3854" w:rsidP="00CE3854">
      <w:pPr>
        <w:pStyle w:val="a5"/>
        <w:ind w:firstLine="709"/>
        <w:rPr>
          <w:szCs w:val="28"/>
        </w:rPr>
      </w:pPr>
      <w:r>
        <w:rPr>
          <w:szCs w:val="28"/>
        </w:rPr>
        <w:t xml:space="preserve">По сведениям мониторинга, проведенного в </w:t>
      </w:r>
      <w:r w:rsidR="001E38D2">
        <w:rPr>
          <w:szCs w:val="28"/>
        </w:rPr>
        <w:t xml:space="preserve"> октябре 2016</w:t>
      </w:r>
      <w:r>
        <w:rPr>
          <w:szCs w:val="28"/>
        </w:rPr>
        <w:t xml:space="preserve"> года, в целом по </w:t>
      </w:r>
      <w:r w:rsidR="001E38D2">
        <w:rPr>
          <w:szCs w:val="28"/>
        </w:rPr>
        <w:t xml:space="preserve"> школе </w:t>
      </w:r>
      <w:r>
        <w:rPr>
          <w:szCs w:val="28"/>
        </w:rPr>
        <w:t>средняя заработная плата педагогических работников</w:t>
      </w:r>
      <w:r w:rsidR="001E38D2">
        <w:rPr>
          <w:szCs w:val="28"/>
        </w:rPr>
        <w:t xml:space="preserve"> составил</w:t>
      </w:r>
      <w:r w:rsidR="00AF18A2">
        <w:rPr>
          <w:szCs w:val="28"/>
        </w:rPr>
        <w:t>а - 22 528 руб.</w:t>
      </w:r>
      <w:r w:rsidR="001E38D2">
        <w:rPr>
          <w:szCs w:val="28"/>
        </w:rPr>
        <w:t>,</w:t>
      </w:r>
      <w:r w:rsidR="008713C4">
        <w:rPr>
          <w:szCs w:val="28"/>
        </w:rPr>
        <w:t xml:space="preserve"> административного аппарата – 30 705 руб.</w:t>
      </w:r>
      <w:r w:rsidR="001E38D2">
        <w:rPr>
          <w:szCs w:val="28"/>
        </w:rPr>
        <w:t>, технических работников</w:t>
      </w:r>
      <w:r w:rsidR="00AF18A2">
        <w:rPr>
          <w:szCs w:val="28"/>
        </w:rPr>
        <w:t xml:space="preserve"> - 10.</w:t>
      </w:r>
      <w:r w:rsidR="008713C4">
        <w:rPr>
          <w:szCs w:val="28"/>
        </w:rPr>
        <w:t>772</w:t>
      </w:r>
      <w:r w:rsidR="00AF18A2">
        <w:rPr>
          <w:szCs w:val="28"/>
        </w:rPr>
        <w:t xml:space="preserve"> руб</w:t>
      </w:r>
      <w:r w:rsidR="001E38D2">
        <w:rPr>
          <w:szCs w:val="28"/>
        </w:rPr>
        <w:t xml:space="preserve">. </w:t>
      </w:r>
      <w:r>
        <w:rPr>
          <w:szCs w:val="28"/>
        </w:rPr>
        <w:t xml:space="preserve"> Комитетом осуществлялись </w:t>
      </w:r>
      <w:r w:rsidR="001E38D2">
        <w:rPr>
          <w:szCs w:val="28"/>
        </w:rPr>
        <w:t xml:space="preserve">проверки </w:t>
      </w:r>
      <w:r>
        <w:rPr>
          <w:szCs w:val="28"/>
        </w:rPr>
        <w:lastRenderedPageBreak/>
        <w:t xml:space="preserve">выполнения нормативных актов по оплате труда. Такие проверки содействовали введению «эффективных контрактов» в соответствии с распоряжением Правительства РФ 26.11.2012 г. №2190-р., справедливому начислению компенсационных и стимулирующих выплат, соблюдению минимального </w:t>
      </w:r>
      <w:proofErr w:type="gramStart"/>
      <w:r>
        <w:rPr>
          <w:szCs w:val="28"/>
        </w:rPr>
        <w:t>размера оплаты труда</w:t>
      </w:r>
      <w:proofErr w:type="gramEnd"/>
      <w:r>
        <w:rPr>
          <w:szCs w:val="28"/>
        </w:rPr>
        <w:t xml:space="preserve">. </w:t>
      </w:r>
    </w:p>
    <w:p w:rsidR="00CE3854" w:rsidRDefault="00CE3854" w:rsidP="00CE3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проблема совершенствования системы оплаты труда, справедливости и правильности распределения фонда оплаты труда по-прежнему стоит остро и ждет своего разрешения. Если абсолютная зарплата, как было сказано ранее, растет (за счет интенсификации труда), а вот реальное ее содержание явно не возрастает. Покупательская способность зарплаты падает за счет роста цен на товары и услуги, инфляционные процессы налицо.</w:t>
      </w:r>
    </w:p>
    <w:p w:rsidR="00CE3854" w:rsidRDefault="00CE3854" w:rsidP="00CE3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38D2">
        <w:rPr>
          <w:sz w:val="28"/>
          <w:szCs w:val="28"/>
        </w:rPr>
        <w:t>лавная задача Профсоюза в 2017</w:t>
      </w:r>
      <w:r>
        <w:rPr>
          <w:sz w:val="28"/>
          <w:szCs w:val="28"/>
        </w:rPr>
        <w:t xml:space="preserve"> году – добиться проведения индексации заработной платы.</w:t>
      </w:r>
    </w:p>
    <w:p w:rsidR="00CE3854" w:rsidRDefault="00CE3854" w:rsidP="00CE3854">
      <w:pPr>
        <w:ind w:firstLine="709"/>
        <w:jc w:val="both"/>
        <w:rPr>
          <w:sz w:val="28"/>
          <w:szCs w:val="28"/>
          <w:lang w:eastAsia="zh-CN"/>
        </w:rPr>
      </w:pP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работе по направлению «Охрана труда»</w:t>
      </w:r>
    </w:p>
    <w:p w:rsidR="00CE3854" w:rsidRDefault="00CE3854" w:rsidP="00CE3854">
      <w:pPr>
        <w:pStyle w:val="2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CE3854" w:rsidRDefault="00CE3854" w:rsidP="00CE3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38D2">
        <w:rPr>
          <w:sz w:val="28"/>
          <w:szCs w:val="28"/>
        </w:rPr>
        <w:t xml:space="preserve"> школе по охране труда в 2016</w:t>
      </w:r>
      <w:r>
        <w:rPr>
          <w:sz w:val="28"/>
          <w:szCs w:val="28"/>
        </w:rPr>
        <w:t xml:space="preserve"> году  проводилась следующая работа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изданы приказы, где прописаны надбавки от 4% до 12 %  работникам,  занятых на работах с вредными и опасными условиями труда, на рабочих местах, отнесённых к классу 3.1-3.3, установлен дополнительный отпуск 7 дней,  установлена  сокращённая рабочая неделя 36 часов.</w:t>
      </w:r>
      <w:r w:rsidR="001E38D2">
        <w:rPr>
          <w:sz w:val="28"/>
          <w:szCs w:val="28"/>
        </w:rPr>
        <w:t xml:space="preserve"> Всего аттестовано _____</w:t>
      </w:r>
      <w:r w:rsidR="00AF61B1">
        <w:rPr>
          <w:sz w:val="28"/>
          <w:szCs w:val="28"/>
        </w:rPr>
        <w:t>0</w:t>
      </w:r>
      <w:r w:rsidR="001E38D2">
        <w:rPr>
          <w:sz w:val="28"/>
          <w:szCs w:val="28"/>
        </w:rPr>
        <w:t>____ рабочих мест.</w:t>
      </w:r>
    </w:p>
    <w:p w:rsidR="00CE3854" w:rsidRDefault="00CE3854" w:rsidP="00CE3854">
      <w:pPr>
        <w:pStyle w:val="2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реализации молодежной политики</w:t>
      </w:r>
    </w:p>
    <w:p w:rsidR="00CE3854" w:rsidRDefault="00CE3854" w:rsidP="00CE3854">
      <w:pPr>
        <w:pStyle w:val="rtejustify"/>
        <w:spacing w:before="0" w:beforeAutospacing="0" w:after="0" w:afterAutospacing="0"/>
        <w:ind w:firstLine="708"/>
        <w:rPr>
          <w:spacing w:val="-7"/>
          <w:sz w:val="28"/>
          <w:szCs w:val="28"/>
        </w:rPr>
      </w:pPr>
    </w:p>
    <w:p w:rsidR="00CE3854" w:rsidRDefault="001E38D2" w:rsidP="00CE3854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Новый импульс в 2016</w:t>
      </w:r>
      <w:r w:rsidR="00CE3854">
        <w:rPr>
          <w:spacing w:val="-7"/>
          <w:sz w:val="28"/>
          <w:szCs w:val="28"/>
        </w:rPr>
        <w:t xml:space="preserve"> году приобрела </w:t>
      </w:r>
      <w:r w:rsidR="00CE3854">
        <w:rPr>
          <w:b/>
          <w:spacing w:val="-7"/>
          <w:sz w:val="28"/>
          <w:szCs w:val="28"/>
        </w:rPr>
        <w:t>работа с молодежью</w:t>
      </w:r>
      <w:r w:rsidR="00CE3854">
        <w:rPr>
          <w:spacing w:val="-7"/>
          <w:sz w:val="28"/>
          <w:szCs w:val="28"/>
        </w:rPr>
        <w:t xml:space="preserve">. </w:t>
      </w:r>
      <w:r>
        <w:rPr>
          <w:spacing w:val="-7"/>
          <w:sz w:val="28"/>
          <w:szCs w:val="28"/>
        </w:rPr>
        <w:t>В школе работают _______</w:t>
      </w:r>
      <w:r w:rsidR="00AF61B1">
        <w:rPr>
          <w:spacing w:val="-7"/>
          <w:sz w:val="28"/>
          <w:szCs w:val="28"/>
        </w:rPr>
        <w:t>4</w:t>
      </w:r>
      <w:r>
        <w:rPr>
          <w:spacing w:val="-7"/>
          <w:sz w:val="28"/>
          <w:szCs w:val="28"/>
        </w:rPr>
        <w:t xml:space="preserve">______ педагогов до 35 лет. </w:t>
      </w:r>
    </w:p>
    <w:p w:rsidR="001E38D2" w:rsidRDefault="001E38D2" w:rsidP="00CE3854">
      <w:pPr>
        <w:jc w:val="both"/>
        <w:rPr>
          <w:spacing w:val="-7"/>
          <w:sz w:val="28"/>
          <w:szCs w:val="28"/>
        </w:rPr>
      </w:pPr>
    </w:p>
    <w:p w:rsidR="001E38D2" w:rsidRDefault="001E38D2" w:rsidP="00CE3854">
      <w:pPr>
        <w:jc w:val="both"/>
        <w:rPr>
          <w:spacing w:val="-7"/>
          <w:sz w:val="28"/>
          <w:szCs w:val="28"/>
        </w:rPr>
      </w:pPr>
    </w:p>
    <w:p w:rsidR="001E38D2" w:rsidRDefault="001E38D2" w:rsidP="00CE3854">
      <w:pPr>
        <w:jc w:val="both"/>
        <w:rPr>
          <w:rFonts w:eastAsia="Calibri"/>
          <w:sz w:val="28"/>
          <w:szCs w:val="28"/>
          <w:lang w:eastAsia="en-US"/>
        </w:rPr>
      </w:pPr>
    </w:p>
    <w:p w:rsidR="00CE3854" w:rsidRDefault="00CE3854" w:rsidP="00CE3854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</w:p>
    <w:p w:rsidR="00CE3854" w:rsidRDefault="00CE3854" w:rsidP="00CE3854">
      <w:pPr>
        <w:pStyle w:val="rtejustify"/>
        <w:spacing w:before="0" w:beforeAutospacing="0" w:after="0" w:afterAutospacing="0"/>
        <w:rPr>
          <w:sz w:val="28"/>
          <w:szCs w:val="28"/>
        </w:rPr>
      </w:pP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 информационной работе</w:t>
      </w:r>
    </w:p>
    <w:p w:rsidR="00CE3854" w:rsidRDefault="00CE3854" w:rsidP="00CE3854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</w:p>
    <w:p w:rsidR="00CE3854" w:rsidRDefault="00CE3854" w:rsidP="00CE3854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направления информационной политики </w:t>
      </w:r>
      <w:r w:rsidR="001E38D2">
        <w:rPr>
          <w:sz w:val="28"/>
          <w:szCs w:val="28"/>
        </w:rPr>
        <w:t xml:space="preserve"> первичной организации Профсоюза в 2016</w:t>
      </w:r>
      <w:r>
        <w:rPr>
          <w:sz w:val="28"/>
          <w:szCs w:val="28"/>
        </w:rPr>
        <w:t xml:space="preserve"> году – более широкое использование информационных технологий, которые позволяют не только своевременно доносить информацию до членов Профсоюза, но и расширить сеть и масштаб общения. </w:t>
      </w:r>
      <w:r w:rsidR="001E38D2">
        <w:rPr>
          <w:sz w:val="28"/>
          <w:szCs w:val="28"/>
        </w:rPr>
        <w:t>Школа имеет профсоюзную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страниц</w:t>
      </w:r>
      <w:r w:rsidR="001E38D2">
        <w:rPr>
          <w:sz w:val="28"/>
          <w:szCs w:val="28"/>
        </w:rPr>
        <w:t>у</w:t>
      </w:r>
      <w:proofErr w:type="gramEnd"/>
      <w:r w:rsidR="001E38D2">
        <w:rPr>
          <w:sz w:val="28"/>
          <w:szCs w:val="28"/>
        </w:rPr>
        <w:t xml:space="preserve"> на сайте образовательного учреждения </w:t>
      </w:r>
      <w:proofErr w:type="gramStart"/>
      <w:r w:rsidR="001E38D2">
        <w:rPr>
          <w:sz w:val="28"/>
          <w:szCs w:val="28"/>
        </w:rPr>
        <w:t>кото</w:t>
      </w:r>
      <w:r w:rsidR="008A679E">
        <w:rPr>
          <w:sz w:val="28"/>
          <w:szCs w:val="28"/>
        </w:rPr>
        <w:t>рая</w:t>
      </w:r>
      <w:proofErr w:type="gramEnd"/>
      <w:r w:rsidR="001E38D2">
        <w:rPr>
          <w:sz w:val="28"/>
          <w:szCs w:val="28"/>
        </w:rPr>
        <w:t>, все более отвечае</w:t>
      </w:r>
      <w:r>
        <w:rPr>
          <w:sz w:val="28"/>
          <w:szCs w:val="28"/>
        </w:rPr>
        <w:t xml:space="preserve">т потребностям и запросам членов Профсоюза. </w:t>
      </w:r>
      <w:r w:rsidR="008A679E">
        <w:rPr>
          <w:sz w:val="28"/>
          <w:szCs w:val="28"/>
        </w:rPr>
        <w:t xml:space="preserve"> На страничке </w:t>
      </w:r>
      <w:r>
        <w:rPr>
          <w:sz w:val="28"/>
          <w:szCs w:val="28"/>
        </w:rPr>
        <w:t>размещено 7 «</w:t>
      </w:r>
      <w:proofErr w:type="spellStart"/>
      <w:r>
        <w:rPr>
          <w:sz w:val="28"/>
          <w:szCs w:val="28"/>
        </w:rPr>
        <w:t>Профлистовок</w:t>
      </w:r>
      <w:proofErr w:type="spellEnd"/>
      <w:r>
        <w:rPr>
          <w:sz w:val="28"/>
          <w:szCs w:val="28"/>
        </w:rPr>
        <w:t>», предназначенных для</w:t>
      </w:r>
      <w:r w:rsidR="008A679E">
        <w:rPr>
          <w:sz w:val="28"/>
          <w:szCs w:val="28"/>
        </w:rPr>
        <w:t xml:space="preserve"> членов профсоюза</w:t>
      </w:r>
      <w:r>
        <w:rPr>
          <w:sz w:val="28"/>
          <w:szCs w:val="28"/>
        </w:rPr>
        <w:t xml:space="preserve">. </w:t>
      </w:r>
    </w:p>
    <w:p w:rsidR="00CE3854" w:rsidRDefault="00CE3854" w:rsidP="00CE3854">
      <w:pPr>
        <w:jc w:val="center"/>
        <w:rPr>
          <w:i/>
          <w:sz w:val="28"/>
          <w:szCs w:val="28"/>
          <w:u w:val="single"/>
        </w:rPr>
      </w:pPr>
    </w:p>
    <w:p w:rsidR="00CE3854" w:rsidRDefault="00CE3854" w:rsidP="00CE3854">
      <w:pPr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культурно-массовой и спортивной работе</w:t>
      </w:r>
    </w:p>
    <w:p w:rsidR="00776D0C" w:rsidRPr="00AF61B1" w:rsidRDefault="00776D0C" w:rsidP="00AF61B1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AF61B1">
        <w:rPr>
          <w:sz w:val="28"/>
          <w:szCs w:val="28"/>
        </w:rPr>
        <w:lastRenderedPageBreak/>
        <w:t>Областная спартакиада работников образования.</w:t>
      </w:r>
    </w:p>
    <w:p w:rsidR="00776D0C" w:rsidRPr="00776D0C" w:rsidRDefault="00776D0C" w:rsidP="00776D0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76D0C">
        <w:rPr>
          <w:sz w:val="28"/>
          <w:szCs w:val="28"/>
        </w:rPr>
        <w:t>Районный смотр художественной самодеятельности «</w:t>
      </w:r>
      <w:r>
        <w:rPr>
          <w:sz w:val="28"/>
          <w:szCs w:val="28"/>
        </w:rPr>
        <w:t>Живёт село родное»</w:t>
      </w:r>
    </w:p>
    <w:p w:rsidR="00776D0C" w:rsidRDefault="00776D0C" w:rsidP="00776D0C">
      <w:pPr>
        <w:pStyle w:val="a7"/>
        <w:numPr>
          <w:ilvl w:val="0"/>
          <w:numId w:val="3"/>
        </w:numPr>
        <w:rPr>
          <w:sz w:val="28"/>
          <w:szCs w:val="28"/>
        </w:rPr>
      </w:pPr>
      <w:r w:rsidRPr="00776D0C">
        <w:rPr>
          <w:sz w:val="28"/>
          <w:szCs w:val="28"/>
        </w:rPr>
        <w:t>Мероприятия для ветеранов ВОИ, посвящённые «Дню пожилого человека», «Дню инвалида»</w:t>
      </w:r>
    </w:p>
    <w:p w:rsidR="00776D0C" w:rsidRDefault="00776D0C" w:rsidP="00776D0C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Общешкольные мероприятия посвящённые: «Началу учебного года», «Дню Учителя», «Новому Году», «Дню Защитника Отечества», «Международному женскому дню»</w:t>
      </w:r>
      <w:r w:rsidR="00AF61B1">
        <w:rPr>
          <w:sz w:val="28"/>
          <w:szCs w:val="28"/>
        </w:rPr>
        <w:t>, поздравления Юбиляров, именинников и т.д.</w:t>
      </w:r>
    </w:p>
    <w:p w:rsidR="00AF61B1" w:rsidRDefault="00AF61B1" w:rsidP="00776D0C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Выступление  группы «</w:t>
      </w:r>
      <w:r w:rsidR="00AF18A2">
        <w:rPr>
          <w:sz w:val="28"/>
          <w:szCs w:val="28"/>
        </w:rPr>
        <w:t>Гармония» на всех районных и сельских мероприятиях.</w:t>
      </w:r>
    </w:p>
    <w:p w:rsidR="008713C4" w:rsidRPr="00776D0C" w:rsidRDefault="008713C4" w:rsidP="00776D0C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«Лыжные прогулки в лес на зимних каникулах»</w:t>
      </w:r>
    </w:p>
    <w:p w:rsidR="00CE3854" w:rsidRPr="00776D0C" w:rsidRDefault="00CE3854" w:rsidP="00CE3854">
      <w:pPr>
        <w:ind w:firstLine="708"/>
        <w:jc w:val="both"/>
        <w:rPr>
          <w:sz w:val="28"/>
          <w:szCs w:val="28"/>
        </w:rPr>
      </w:pPr>
    </w:p>
    <w:p w:rsidR="00CE3854" w:rsidRDefault="00CE3854" w:rsidP="00CE3854">
      <w:pPr>
        <w:jc w:val="both"/>
        <w:rPr>
          <w:b/>
          <w:sz w:val="28"/>
          <w:szCs w:val="28"/>
        </w:rPr>
      </w:pPr>
    </w:p>
    <w:p w:rsidR="00CE3854" w:rsidRDefault="00CE3854" w:rsidP="00CE3854">
      <w:pPr>
        <w:jc w:val="both"/>
        <w:rPr>
          <w:sz w:val="28"/>
          <w:szCs w:val="28"/>
        </w:rPr>
      </w:pPr>
    </w:p>
    <w:p w:rsidR="00CE3854" w:rsidRDefault="00CE3854" w:rsidP="00776D0C">
      <w:pPr>
        <w:numPr>
          <w:ilvl w:val="0"/>
          <w:numId w:val="3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О профсоюзной учебе</w:t>
      </w:r>
    </w:p>
    <w:p w:rsidR="00CE3854" w:rsidRDefault="00CE3854" w:rsidP="00CE3854">
      <w:pPr>
        <w:ind w:firstLine="725"/>
        <w:jc w:val="both"/>
        <w:rPr>
          <w:sz w:val="28"/>
          <w:szCs w:val="28"/>
        </w:rPr>
      </w:pPr>
    </w:p>
    <w:p w:rsidR="00CE3854" w:rsidRDefault="00CE3854" w:rsidP="00CE3854">
      <w:pPr>
        <w:ind w:firstLine="725"/>
        <w:jc w:val="both"/>
        <w:rPr>
          <w:sz w:val="28"/>
          <w:lang w:eastAsia="ar-SA"/>
        </w:rPr>
      </w:pPr>
      <w:r>
        <w:rPr>
          <w:sz w:val="28"/>
          <w:szCs w:val="28"/>
        </w:rPr>
        <w:t>Обучение</w:t>
      </w:r>
      <w:r>
        <w:rPr>
          <w:b/>
          <w:sz w:val="28"/>
          <w:szCs w:val="28"/>
        </w:rPr>
        <w:t xml:space="preserve"> профсоюзных кадров и актива </w:t>
      </w:r>
      <w:r w:rsidR="008A679E">
        <w:rPr>
          <w:sz w:val="28"/>
          <w:szCs w:val="28"/>
        </w:rPr>
        <w:t>в 2016</w:t>
      </w:r>
      <w:r>
        <w:rPr>
          <w:sz w:val="28"/>
          <w:szCs w:val="28"/>
        </w:rPr>
        <w:t xml:space="preserve"> году осуществлялось в соответствии с учебными планами, предусматривающими не только глубокое изучение теоретических основ уставной работы, но и совершенствование навыков организационной деятельности. </w:t>
      </w:r>
      <w:r>
        <w:rPr>
          <w:sz w:val="28"/>
          <w:lang w:eastAsia="ar-SA"/>
        </w:rPr>
        <w:t>Обучение профсоюзного актива проводится в школах профактива п</w:t>
      </w:r>
      <w:r w:rsidR="008A679E">
        <w:rPr>
          <w:sz w:val="28"/>
          <w:lang w:eastAsia="ar-SA"/>
        </w:rPr>
        <w:t>ри районной организации и в профсоюзном кружке в первичной организации</w:t>
      </w:r>
      <w:r>
        <w:rPr>
          <w:sz w:val="28"/>
          <w:lang w:eastAsia="ar-SA"/>
        </w:rPr>
        <w:t xml:space="preserve">. </w:t>
      </w:r>
    </w:p>
    <w:p w:rsidR="00CE3854" w:rsidRDefault="00CE3854" w:rsidP="00CE3854">
      <w:pPr>
        <w:ind w:firstLine="708"/>
        <w:jc w:val="both"/>
        <w:rPr>
          <w:sz w:val="28"/>
          <w:szCs w:val="28"/>
        </w:rPr>
      </w:pPr>
    </w:p>
    <w:p w:rsidR="00CE3854" w:rsidRDefault="00CE3854" w:rsidP="00776D0C">
      <w:pPr>
        <w:numPr>
          <w:ilvl w:val="0"/>
          <w:numId w:val="3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О финансовой деятельности</w:t>
      </w:r>
    </w:p>
    <w:p w:rsidR="00CE3854" w:rsidRDefault="00CE3854" w:rsidP="00CE3854">
      <w:pPr>
        <w:ind w:firstLine="708"/>
        <w:jc w:val="both"/>
        <w:rPr>
          <w:sz w:val="28"/>
          <w:szCs w:val="28"/>
        </w:rPr>
      </w:pPr>
    </w:p>
    <w:p w:rsidR="00CE3854" w:rsidRDefault="00CE3854" w:rsidP="00CE3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Уплата членских профсоюзных взносов в Профсоюзе осуществляется в порядке, предусмотренном статьей 377 Трудового кодекса РФ и статьей 28 Федерального Закона «О профессиональных союзах, их правах и гарантиях деятельности».</w:t>
      </w:r>
    </w:p>
    <w:p w:rsidR="00CE3854" w:rsidRDefault="008A679E" w:rsidP="00CE3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2016</w:t>
      </w:r>
      <w:r w:rsidR="00CE3854">
        <w:rPr>
          <w:sz w:val="28"/>
          <w:szCs w:val="28"/>
        </w:rPr>
        <w:t xml:space="preserve"> года план по перечислению членских профсоюзных взносов выполнили. Членский взнос в Профсоюзе устанавливается в размере одного процента от ежемесячной заработной платы для работающих</w:t>
      </w:r>
      <w:proofErr w:type="gramStart"/>
      <w:r w:rsidR="00CE385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CE3854">
        <w:rPr>
          <w:sz w:val="28"/>
          <w:szCs w:val="28"/>
        </w:rPr>
        <w:t xml:space="preserve">Так, за 2015 год материальную помощь получили </w:t>
      </w:r>
      <w:r>
        <w:rPr>
          <w:sz w:val="28"/>
          <w:szCs w:val="28"/>
        </w:rPr>
        <w:t>__</w:t>
      </w:r>
      <w:r w:rsidR="00AF18A2">
        <w:rPr>
          <w:sz w:val="28"/>
          <w:szCs w:val="28"/>
        </w:rPr>
        <w:t>6</w:t>
      </w:r>
      <w:r>
        <w:rPr>
          <w:sz w:val="28"/>
          <w:szCs w:val="28"/>
        </w:rPr>
        <w:t>_</w:t>
      </w:r>
      <w:r w:rsidR="00AF18A2">
        <w:rPr>
          <w:sz w:val="28"/>
          <w:szCs w:val="28"/>
        </w:rPr>
        <w:t>_членов Профсоюза, на сумму 6 000 руб.(все работники получили Новогодние подарки)</w:t>
      </w:r>
    </w:p>
    <w:p w:rsidR="00CE3854" w:rsidRDefault="008A679E" w:rsidP="00CE3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2016</w:t>
      </w:r>
      <w:r w:rsidR="00CE3854">
        <w:rPr>
          <w:sz w:val="28"/>
          <w:szCs w:val="28"/>
        </w:rPr>
        <w:t xml:space="preserve"> году деятельность  </w:t>
      </w:r>
      <w:r>
        <w:rPr>
          <w:sz w:val="28"/>
          <w:szCs w:val="28"/>
        </w:rPr>
        <w:t>_</w:t>
      </w:r>
      <w:r w:rsidR="00AF18A2">
        <w:rPr>
          <w:sz w:val="28"/>
          <w:szCs w:val="28"/>
        </w:rPr>
        <w:t>МБОУ «СОШ с</w:t>
      </w:r>
      <w:proofErr w:type="gramStart"/>
      <w:r w:rsidR="00AF18A2">
        <w:rPr>
          <w:sz w:val="28"/>
          <w:szCs w:val="28"/>
        </w:rPr>
        <w:t>.А</w:t>
      </w:r>
      <w:proofErr w:type="gramEnd"/>
      <w:r w:rsidR="00AF18A2">
        <w:rPr>
          <w:sz w:val="28"/>
          <w:szCs w:val="28"/>
        </w:rPr>
        <w:t xml:space="preserve">лексеевка» </w:t>
      </w:r>
      <w:r w:rsidR="00CE3854">
        <w:rPr>
          <w:sz w:val="28"/>
          <w:szCs w:val="28"/>
        </w:rPr>
        <w:t>организации Профессионального союза работников народного образования и науки РФ охватывала все основные направления, предусмотренные Уставом Общероссийского Профсоюза образования.</w:t>
      </w:r>
    </w:p>
    <w:p w:rsidR="0088732E" w:rsidRDefault="0088732E"/>
    <w:sectPr w:rsidR="0088732E" w:rsidSect="002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73CD"/>
    <w:multiLevelType w:val="hybridMultilevel"/>
    <w:tmpl w:val="2530E8CE"/>
    <w:lvl w:ilvl="0" w:tplc="EE46B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A4EC0"/>
    <w:multiLevelType w:val="hybridMultilevel"/>
    <w:tmpl w:val="D2A47B64"/>
    <w:lvl w:ilvl="0" w:tplc="A5A053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EA230A"/>
    <w:multiLevelType w:val="hybridMultilevel"/>
    <w:tmpl w:val="EDBA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7309"/>
    <w:rsid w:val="00127309"/>
    <w:rsid w:val="001632D5"/>
    <w:rsid w:val="001B7E18"/>
    <w:rsid w:val="001E38D2"/>
    <w:rsid w:val="00217A0A"/>
    <w:rsid w:val="00776D0C"/>
    <w:rsid w:val="008713C4"/>
    <w:rsid w:val="0088732E"/>
    <w:rsid w:val="008A679E"/>
    <w:rsid w:val="00AF18A2"/>
    <w:rsid w:val="00AF61B1"/>
    <w:rsid w:val="00C04D83"/>
    <w:rsid w:val="00C244EF"/>
    <w:rsid w:val="00CE3854"/>
    <w:rsid w:val="00D052FB"/>
    <w:rsid w:val="00EE3F87"/>
    <w:rsid w:val="00FA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semiHidden/>
    <w:locked/>
    <w:rsid w:val="00CE3854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semiHidden/>
    <w:unhideWhenUsed/>
    <w:rsid w:val="00CE385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CE3854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CE385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link w:val="2"/>
    <w:locked/>
    <w:rsid w:val="00CE385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E3854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rtejustify">
    <w:name w:val="rtejustify"/>
    <w:basedOn w:val="a"/>
    <w:rsid w:val="00CE3854"/>
    <w:pPr>
      <w:spacing w:before="100" w:beforeAutospacing="1" w:after="100" w:afterAutospacing="1"/>
      <w:jc w:val="both"/>
    </w:pPr>
  </w:style>
  <w:style w:type="paragraph" w:styleId="a7">
    <w:name w:val="List Paragraph"/>
    <w:basedOn w:val="a"/>
    <w:uiPriority w:val="34"/>
    <w:qFormat/>
    <w:rsid w:val="00EE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semiHidden/>
    <w:locked/>
    <w:rsid w:val="00CE3854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semiHidden/>
    <w:unhideWhenUsed/>
    <w:rsid w:val="00CE385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CE3854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CE385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link w:val="2"/>
    <w:locked/>
    <w:rsid w:val="00CE385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E3854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rtejustify">
    <w:name w:val="rtejustify"/>
    <w:basedOn w:val="a"/>
    <w:rsid w:val="00CE3854"/>
    <w:pPr>
      <w:spacing w:before="100" w:beforeAutospacing="1" w:after="100" w:afterAutospacing="1"/>
      <w:jc w:val="both"/>
    </w:pPr>
  </w:style>
  <w:style w:type="paragraph" w:styleId="a7">
    <w:name w:val="List Paragraph"/>
    <w:basedOn w:val="a"/>
    <w:uiPriority w:val="34"/>
    <w:qFormat/>
    <w:rsid w:val="00EE3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кабинет физики</cp:lastModifiedBy>
  <cp:revision>5</cp:revision>
  <dcterms:created xsi:type="dcterms:W3CDTF">2016-12-12T11:24:00Z</dcterms:created>
  <dcterms:modified xsi:type="dcterms:W3CDTF">2016-12-14T11:45:00Z</dcterms:modified>
</cp:coreProperties>
</file>